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5354D" w14:textId="77777777" w:rsidR="00004ACC" w:rsidRPr="003F6611" w:rsidRDefault="009D1DFA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611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C2A01C" wp14:editId="41852CFC">
            <wp:simplePos x="0" y="0"/>
            <wp:positionH relativeFrom="column">
              <wp:posOffset>75801</wp:posOffset>
            </wp:positionH>
            <wp:positionV relativeFrom="paragraph">
              <wp:posOffset>207</wp:posOffset>
            </wp:positionV>
            <wp:extent cx="4624026" cy="719191"/>
            <wp:effectExtent l="0" t="0" r="0" b="5080"/>
            <wp:wrapTight wrapText="bothSides">
              <wp:wrapPolygon edited="0">
                <wp:start x="20232" y="0"/>
                <wp:lineTo x="0" y="1908"/>
                <wp:lineTo x="0" y="16792"/>
                <wp:lineTo x="59" y="20608"/>
                <wp:lineTo x="5755" y="21371"/>
                <wp:lineTo x="18452" y="21371"/>
                <wp:lineTo x="19046" y="21371"/>
                <wp:lineTo x="19402" y="21371"/>
                <wp:lineTo x="20470" y="18318"/>
                <wp:lineTo x="21419" y="13739"/>
                <wp:lineTo x="21538" y="8014"/>
                <wp:lineTo x="21538" y="4961"/>
                <wp:lineTo x="20826" y="0"/>
                <wp:lineTo x="20232" y="0"/>
              </wp:wrapPolygon>
            </wp:wrapTight>
            <wp:docPr id="1188179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79028" name="Picture 11881790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026" cy="71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AB8AB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14BB4EF7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70D12136" w14:textId="77777777" w:rsidR="00FF6D3B" w:rsidRPr="003F6611" w:rsidRDefault="00FF6D3B" w:rsidP="00FF6D3B">
      <w:pPr>
        <w:tabs>
          <w:tab w:val="left" w:pos="5194"/>
        </w:tabs>
        <w:spacing w:before="120" w:after="120" w:line="240" w:lineRule="auto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 w:rsidRPr="003F6611">
        <w:rPr>
          <w:rFonts w:ascii="Arial" w:hAnsi="Arial" w:cs="Arial"/>
          <w:b/>
          <w:bCs/>
          <w:color w:val="FFFFFF" w:themeColor="background1"/>
          <w:sz w:val="48"/>
          <w:szCs w:val="48"/>
        </w:rPr>
        <w:tab/>
      </w:r>
    </w:p>
    <w:p w14:paraId="21F3F966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27B37D5F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2BDD6BA5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68777361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4992334B" w14:textId="77777777" w:rsidR="00FF6D3B" w:rsidRPr="003F6611" w:rsidRDefault="00FF6D3B" w:rsidP="00FD49F9">
      <w:pPr>
        <w:spacing w:after="0" w:line="240" w:lineRule="auto"/>
        <w:jc w:val="center"/>
        <w:rPr>
          <w:rFonts w:ascii="Arial" w:hAnsi="Arial" w:cs="Arial"/>
          <w:b/>
          <w:bCs/>
          <w:color w:val="404040" w:themeColor="text1" w:themeTint="BF"/>
          <w:sz w:val="48"/>
          <w:szCs w:val="48"/>
        </w:rPr>
      </w:pPr>
    </w:p>
    <w:p w14:paraId="08C6A309" w14:textId="77777777" w:rsidR="00FD49F9" w:rsidRPr="003F6611" w:rsidRDefault="00FD49F9" w:rsidP="00FD49F9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</w:p>
    <w:p w14:paraId="6358D2EA" w14:textId="77777777" w:rsidR="006260D0" w:rsidRDefault="006260D0">
      <w:pPr>
        <w:spacing w:before="120"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  <w:r w:rsidRPr="006260D0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 xml:space="preserve">СТРАТЕГИЧЕСКИ ПРОЕКТ </w:t>
      </w:r>
    </w:p>
    <w:p w14:paraId="2B0E36EF" w14:textId="45DAD39C" w:rsidR="00004ACC" w:rsidRPr="003F6611" w:rsidRDefault="00977AF7">
      <w:pPr>
        <w:spacing w:before="120"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  <w:r w:rsidRPr="00977AF7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>„СТРАТЕГИЗИРАНЕ НА ГРАЖДАНСКОТО ОБЩЕСТВО“</w:t>
      </w:r>
    </w:p>
    <w:p w14:paraId="5B5E2F69" w14:textId="77777777" w:rsidR="00004ACC" w:rsidRPr="003F6611" w:rsidRDefault="009D1DFA">
      <w:pPr>
        <w:spacing w:before="120" w:after="120" w:line="240" w:lineRule="auto"/>
        <w:rPr>
          <w:rFonts w:ascii="Arial" w:hAnsi="Arial" w:cs="Arial"/>
          <w:noProof/>
          <w:color w:val="262626" w:themeColor="text1" w:themeTint="D9"/>
          <w:sz w:val="48"/>
          <w:szCs w:val="48"/>
        </w:rPr>
      </w:pPr>
      <w:r w:rsidRPr="003F6611">
        <w:rPr>
          <w:rFonts w:ascii="Arial" w:hAnsi="Arial" w:cs="Arial"/>
          <w:noProof/>
          <w:color w:val="262626" w:themeColor="text1" w:themeTint="D9"/>
          <w:sz w:val="48"/>
          <w:szCs w:val="48"/>
        </w:rPr>
        <w:t>___</w:t>
      </w:r>
    </w:p>
    <w:p w14:paraId="474DBF03" w14:textId="0A1B8844" w:rsidR="00004ACC" w:rsidRPr="006260D0" w:rsidRDefault="006260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ФОРМУЛЯР ЗА КОНЦЕПЦИЯ</w:t>
      </w:r>
    </w:p>
    <w:p w14:paraId="0CA5B733" w14:textId="77777777" w:rsidR="007B6186" w:rsidRPr="003F6611" w:rsidRDefault="007B6186" w:rsidP="002856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p w14:paraId="480E8423" w14:textId="74E345F7" w:rsidR="001B5A22" w:rsidRDefault="009D1DFA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3F6611">
        <w:rPr>
          <w:rFonts w:ascii="Arial" w:hAnsi="Arial" w:cs="Arial"/>
          <w:i/>
          <w:iCs/>
          <w:sz w:val="21"/>
          <w:szCs w:val="21"/>
        </w:rPr>
        <w:br w:type="page"/>
      </w:r>
      <w:r w:rsidR="001B5A22" w:rsidRPr="00765C4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Важно:</w:t>
      </w:r>
      <w:r w:rsidR="001B5A22" w:rsidRPr="003F6611">
        <w:rPr>
          <w:rFonts w:ascii="Arial" w:hAnsi="Arial" w:cs="Arial"/>
          <w:i/>
          <w:iCs/>
          <w:sz w:val="18"/>
          <w:szCs w:val="18"/>
        </w:rPr>
        <w:t xml:space="preserve"> </w:t>
      </w:r>
      <w:r w:rsidR="00765C4D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Моля, използвайте </w:t>
      </w:r>
      <w:proofErr w:type="spellStart"/>
      <w:r w:rsidR="00765C4D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>Arial</w:t>
      </w:r>
      <w:proofErr w:type="spellEnd"/>
      <w:r w:rsidR="00765C4D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10, разстояние между редовете 1,1, нормални полета на страниците и спазвайте зададените ограничения за брой знаци. Текстът, който надвишава тези ограничения </w:t>
      </w:r>
      <w:r w:rsidR="00F42AAA">
        <w:rPr>
          <w:rFonts w:ascii="Arial" w:hAnsi="Arial" w:cs="Arial"/>
          <w:i/>
          <w:iCs/>
          <w:color w:val="000000" w:themeColor="text1"/>
          <w:sz w:val="18"/>
          <w:szCs w:val="18"/>
        </w:rPr>
        <w:t>може</w:t>
      </w:r>
      <w:r w:rsidR="00765C4D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да</w:t>
      </w:r>
      <w:r w:rsidR="00F42AA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не</w:t>
      </w:r>
      <w:r w:rsidR="00765C4D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бъде взет под внимание от оценителната комисия.</w:t>
      </w:r>
    </w:p>
    <w:p w14:paraId="4A5D93D9" w14:textId="77777777" w:rsidR="00765C4D" w:rsidRPr="00765C4D" w:rsidRDefault="00765C4D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6FEFFEEA" w14:textId="77777777" w:rsidR="00004ACC" w:rsidRPr="003F6611" w:rsidRDefault="009D1DFA" w:rsidP="00765C4D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0" w:name="_Toc181191072"/>
      <w:bookmarkStart w:id="1" w:name="_Toc181191168"/>
      <w:bookmarkStart w:id="2" w:name="_Hlk180502635"/>
      <w:r w:rsidRPr="003F6611">
        <w:rPr>
          <w:rFonts w:ascii="Arial" w:hAnsi="Arial" w:cs="Arial"/>
          <w:b/>
          <w:bCs/>
          <w:caps/>
          <w:sz w:val="20"/>
          <w:szCs w:val="20"/>
        </w:rPr>
        <w:t>административни данни за консорциума</w:t>
      </w:r>
      <w:bookmarkEnd w:id="0"/>
      <w:bookmarkEnd w:id="1"/>
    </w:p>
    <w:bookmarkEnd w:id="2"/>
    <w:p w14:paraId="65134CCB" w14:textId="77777777" w:rsidR="007B6186" w:rsidRPr="003F6611" w:rsidRDefault="007B6186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sz w:val="20"/>
          <w:szCs w:val="20"/>
        </w:rPr>
      </w:pPr>
    </w:p>
    <w:p w14:paraId="38756579" w14:textId="465714CE" w:rsidR="007B6186" w:rsidRPr="00765C4D" w:rsidRDefault="009D1DFA" w:rsidP="00765C4D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3" w:name="_Toc181191073"/>
      <w:bookmarkStart w:id="4" w:name="_Toc181191169"/>
      <w:r w:rsidRPr="003F6611">
        <w:rPr>
          <w:rFonts w:ascii="Arial" w:hAnsi="Arial" w:cs="Arial"/>
          <w:b/>
          <w:bCs/>
          <w:sz w:val="20"/>
          <w:szCs w:val="20"/>
        </w:rPr>
        <w:t xml:space="preserve">Водещ </w:t>
      </w:r>
      <w:r w:rsidR="006260D0">
        <w:rPr>
          <w:rFonts w:ascii="Arial" w:hAnsi="Arial" w:cs="Arial"/>
          <w:b/>
          <w:bCs/>
          <w:sz w:val="20"/>
          <w:szCs w:val="20"/>
        </w:rPr>
        <w:t>кандидат</w:t>
      </w:r>
      <w:r w:rsidRPr="003F6611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3"/>
      <w:bookmarkEnd w:id="4"/>
    </w:p>
    <w:tbl>
      <w:tblPr>
        <w:tblW w:w="5055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7"/>
        <w:gridCol w:w="6403"/>
      </w:tblGrid>
      <w:tr w:rsidR="00BE0AD2" w:rsidRPr="003F6611" w14:paraId="65A04B7E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AC29379" w14:textId="42A94DBF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Административни </w:t>
            </w:r>
            <w:r w:rsidR="008A7E51" w:rsidRPr="003F6611">
              <w:rPr>
                <w:rFonts w:ascii="Arial" w:hAnsi="Arial" w:cs="Arial"/>
                <w:b/>
                <w:sz w:val="20"/>
                <w:szCs w:val="20"/>
              </w:rPr>
              <w:t xml:space="preserve">данни </w:t>
            </w:r>
            <w:r w:rsidR="00E30EE8" w:rsidRPr="003F6611">
              <w:rPr>
                <w:rFonts w:ascii="Arial" w:hAnsi="Arial" w:cs="Arial"/>
                <w:b/>
                <w:sz w:val="20"/>
                <w:szCs w:val="20"/>
              </w:rPr>
              <w:t xml:space="preserve">за водещия </w:t>
            </w:r>
            <w:r w:rsidR="006260D0">
              <w:rPr>
                <w:rFonts w:ascii="Arial" w:hAnsi="Arial" w:cs="Arial"/>
                <w:b/>
                <w:sz w:val="20"/>
                <w:szCs w:val="20"/>
              </w:rPr>
              <w:t>кандидат</w:t>
            </w:r>
          </w:p>
        </w:tc>
      </w:tr>
      <w:tr w:rsidR="00BE0AD2" w:rsidRPr="003F6611" w14:paraId="1BED1A87" w14:textId="77777777" w:rsidTr="00826925">
        <w:trPr>
          <w:trHeight w:val="460"/>
        </w:trPr>
        <w:tc>
          <w:tcPr>
            <w:tcW w:w="1501" w:type="pct"/>
            <w:vAlign w:val="center"/>
            <w:hideMark/>
          </w:tcPr>
          <w:p w14:paraId="517D060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99" w:type="pct"/>
            <w:vAlign w:val="center"/>
          </w:tcPr>
          <w:p w14:paraId="445C170D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4688FE35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721F677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99" w:type="pct"/>
            <w:vAlign w:val="center"/>
          </w:tcPr>
          <w:p w14:paraId="39D1F3F6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3F229AA3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108D08E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Правна </w:t>
            </w:r>
            <w:r w:rsidR="00E35D20" w:rsidRPr="003F6611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3499" w:type="pct"/>
            <w:vAlign w:val="center"/>
          </w:tcPr>
          <w:p w14:paraId="0D9C457E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B47EB6C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2D932AF8" w14:textId="739E751D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 w:rsidR="006260D0"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99" w:type="pct"/>
            <w:vAlign w:val="center"/>
          </w:tcPr>
          <w:p w14:paraId="01E43813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5A6B64DA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011F62C3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99" w:type="pct"/>
            <w:vAlign w:val="center"/>
          </w:tcPr>
          <w:p w14:paraId="2C1C72C3" w14:textId="68E29A5A" w:rsidR="00004ACC" w:rsidRPr="00765C4D" w:rsidRDefault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BE0AD2" w:rsidRPr="003F6611" w14:paraId="058408CE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6508E582" w14:textId="1EEA68E2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520A0D"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99" w:type="pct"/>
            <w:vAlign w:val="center"/>
          </w:tcPr>
          <w:p w14:paraId="21599A60" w14:textId="704A5C0F" w:rsidR="00004ACC" w:rsidRPr="00765C4D" w:rsidRDefault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BE0AD2" w:rsidRPr="003F6611" w14:paraId="463F9693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35527598" w14:textId="0D67FFB9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9" w:type="pct"/>
            <w:vAlign w:val="center"/>
          </w:tcPr>
          <w:p w14:paraId="377608E2" w14:textId="4B8B23B7" w:rsidR="00004ACC" w:rsidRPr="00765C4D" w:rsidRDefault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BE0AD2" w:rsidRPr="003F6611" w14:paraId="6DBF79F5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10806264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99" w:type="pct"/>
            <w:vAlign w:val="center"/>
          </w:tcPr>
          <w:p w14:paraId="284B59C4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45166337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65B6B053" w14:textId="43BB4EF5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99" w:type="pct"/>
            <w:vAlign w:val="center"/>
          </w:tcPr>
          <w:p w14:paraId="2C9757F7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4A305CAA" w14:textId="77777777" w:rsidTr="00826925">
        <w:trPr>
          <w:trHeight w:val="50"/>
        </w:trPr>
        <w:tc>
          <w:tcPr>
            <w:tcW w:w="1501" w:type="pct"/>
            <w:vAlign w:val="center"/>
          </w:tcPr>
          <w:p w14:paraId="06E90F93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99" w:type="pct"/>
            <w:vAlign w:val="center"/>
          </w:tcPr>
          <w:p w14:paraId="36071EAB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2BB827C" w14:textId="77777777" w:rsidTr="00826925">
        <w:trPr>
          <w:trHeight w:val="50"/>
        </w:trPr>
        <w:tc>
          <w:tcPr>
            <w:tcW w:w="1501" w:type="pct"/>
            <w:vAlign w:val="center"/>
          </w:tcPr>
          <w:p w14:paraId="3C5FB7BB" w14:textId="7072B9C6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="00E35D20"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99" w:type="pct"/>
            <w:vAlign w:val="center"/>
          </w:tcPr>
          <w:p w14:paraId="3F184FD5" w14:textId="39564401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03DF3DD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899C4D" w14:textId="1F5ED755" w:rsidR="00004ACC" w:rsidRPr="00360249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 представител</w:t>
            </w:r>
          </w:p>
        </w:tc>
      </w:tr>
      <w:tr w:rsidR="00BE0AD2" w:rsidRPr="003F6611" w14:paraId="5DFD2F07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73C14078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99" w:type="pct"/>
            <w:vAlign w:val="center"/>
          </w:tcPr>
          <w:p w14:paraId="57D33DF8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108F99F3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55021AE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99" w:type="pct"/>
            <w:vAlign w:val="center"/>
          </w:tcPr>
          <w:p w14:paraId="4CCDDC77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07EA00F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7011B52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99" w:type="pct"/>
            <w:vAlign w:val="center"/>
          </w:tcPr>
          <w:p w14:paraId="725F63A5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3EFD84B9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4CF47A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BE0AD2" w:rsidRPr="003F6611" w14:paraId="447060F6" w14:textId="77777777" w:rsidTr="00826925">
        <w:trPr>
          <w:trHeight w:val="420"/>
        </w:trPr>
        <w:tc>
          <w:tcPr>
            <w:tcW w:w="1501" w:type="pct"/>
            <w:vAlign w:val="center"/>
            <w:hideMark/>
          </w:tcPr>
          <w:p w14:paraId="1ED994F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99" w:type="pct"/>
            <w:vAlign w:val="center"/>
          </w:tcPr>
          <w:p w14:paraId="1C3550FB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1C5F67B7" w14:textId="77777777" w:rsidTr="00826925">
        <w:trPr>
          <w:trHeight w:val="420"/>
        </w:trPr>
        <w:tc>
          <w:tcPr>
            <w:tcW w:w="1501" w:type="pct"/>
            <w:vAlign w:val="center"/>
          </w:tcPr>
          <w:p w14:paraId="2644848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99" w:type="pct"/>
            <w:vAlign w:val="center"/>
          </w:tcPr>
          <w:p w14:paraId="2D9DDE21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7975C95D" w14:textId="77777777" w:rsidTr="00826925">
        <w:trPr>
          <w:trHeight w:val="420"/>
        </w:trPr>
        <w:tc>
          <w:tcPr>
            <w:tcW w:w="1501" w:type="pct"/>
            <w:vAlign w:val="center"/>
          </w:tcPr>
          <w:p w14:paraId="131A952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99" w:type="pct"/>
            <w:vAlign w:val="center"/>
          </w:tcPr>
          <w:p w14:paraId="7DD89915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BAF60A" w14:textId="77777777" w:rsidR="002C01DE" w:rsidRPr="003F6611" w:rsidRDefault="002C01DE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3F6611">
        <w:rPr>
          <w:rFonts w:ascii="Arial" w:hAnsi="Arial" w:cs="Arial"/>
          <w:sz w:val="20"/>
          <w:szCs w:val="20"/>
        </w:rPr>
        <w:br w:type="page"/>
      </w:r>
    </w:p>
    <w:p w14:paraId="3D7D9DD9" w14:textId="77777777" w:rsidR="00004ACC" w:rsidRPr="003F6611" w:rsidRDefault="002C01DE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5" w:name="_Toc181191074"/>
      <w:bookmarkStart w:id="6" w:name="_Toc181191170"/>
      <w:bookmarkStart w:id="7" w:name="_Hlk180502677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Партньор 1</w:t>
      </w:r>
      <w:r w:rsidR="007B6186" w:rsidRPr="003F6611">
        <w:rPr>
          <w:rFonts w:ascii="Arial" w:hAnsi="Arial" w:cs="Arial"/>
          <w:i w:val="0"/>
          <w:iCs w:val="0"/>
          <w:sz w:val="20"/>
          <w:szCs w:val="20"/>
        </w:rPr>
        <w:t>: [Име]</w:t>
      </w:r>
      <w:bookmarkEnd w:id="5"/>
      <w:bookmarkEnd w:id="6"/>
    </w:p>
    <w:bookmarkEnd w:id="7"/>
    <w:p w14:paraId="5C337945" w14:textId="16B78183" w:rsidR="007B6186" w:rsidRPr="00765C4D" w:rsidRDefault="009D1DFA" w:rsidP="00765C4D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3F6611">
        <w:rPr>
          <w:rFonts w:ascii="Arial" w:hAnsi="Arial" w:cs="Arial"/>
          <w:i/>
          <w:iCs/>
          <w:sz w:val="18"/>
          <w:szCs w:val="18"/>
        </w:rPr>
        <w:t xml:space="preserve">Моля, копирайте таблицата по-долу толкова пъти, колкото е необходимо, за да съответства на броя на партньорите. </w:t>
      </w:r>
    </w:p>
    <w:tbl>
      <w:tblPr>
        <w:tblW w:w="5000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6"/>
        <w:gridCol w:w="6304"/>
      </w:tblGrid>
      <w:tr w:rsidR="00BE0AD2" w:rsidRPr="003F6611" w14:paraId="11890F4A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C0339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Административни </w:t>
            </w:r>
            <w:r w:rsidR="00A4426E" w:rsidRPr="003F6611">
              <w:rPr>
                <w:rFonts w:ascii="Arial" w:hAnsi="Arial" w:cs="Arial"/>
                <w:b/>
                <w:sz w:val="20"/>
                <w:szCs w:val="20"/>
              </w:rPr>
              <w:t>данни на партньор 1</w:t>
            </w:r>
          </w:p>
        </w:tc>
      </w:tr>
      <w:tr w:rsidR="00360249" w:rsidRPr="003F6611" w14:paraId="076D8DA2" w14:textId="77777777" w:rsidTr="00826925">
        <w:trPr>
          <w:trHeight w:val="460"/>
        </w:trPr>
        <w:tc>
          <w:tcPr>
            <w:tcW w:w="1517" w:type="pct"/>
            <w:vAlign w:val="center"/>
            <w:hideMark/>
          </w:tcPr>
          <w:p w14:paraId="521C4A05" w14:textId="76BB0B35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83" w:type="pct"/>
            <w:vAlign w:val="center"/>
          </w:tcPr>
          <w:p w14:paraId="22508E3D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7A9A7E5D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0DF40AB" w14:textId="115DF6FB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83" w:type="pct"/>
            <w:vAlign w:val="center"/>
          </w:tcPr>
          <w:p w14:paraId="5FC0982A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73E86EDB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3EEA056" w14:textId="03465D51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Правна форма</w:t>
            </w:r>
          </w:p>
        </w:tc>
        <w:tc>
          <w:tcPr>
            <w:tcW w:w="3483" w:type="pct"/>
            <w:vAlign w:val="center"/>
          </w:tcPr>
          <w:p w14:paraId="4489C21B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5FC942DF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36F1BAB9" w14:textId="0B798BBE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83" w:type="pct"/>
            <w:vAlign w:val="center"/>
          </w:tcPr>
          <w:p w14:paraId="72952C16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765C4D" w:rsidRPr="003F6611" w14:paraId="648E762E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47176105" w14:textId="080EE629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83" w:type="pct"/>
            <w:vAlign w:val="center"/>
          </w:tcPr>
          <w:p w14:paraId="66F1C7E4" w14:textId="10FE89D8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765C4D" w:rsidRPr="003F6611" w14:paraId="485C6A29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4858A252" w14:textId="294DAA27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83" w:type="pct"/>
            <w:vAlign w:val="center"/>
          </w:tcPr>
          <w:p w14:paraId="0B57F4F1" w14:textId="24A1D8C3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765C4D" w:rsidRPr="003F6611" w14:paraId="65F48F55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C6191F8" w14:textId="4F649D8E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3" w:type="pct"/>
            <w:vAlign w:val="center"/>
          </w:tcPr>
          <w:p w14:paraId="6629A039" w14:textId="1B89F638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360249" w:rsidRPr="003F6611" w14:paraId="05D24F9D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722BADE8" w14:textId="4B76450F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83" w:type="pct"/>
            <w:vAlign w:val="center"/>
          </w:tcPr>
          <w:p w14:paraId="10BB8B0E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781A206F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7044DE00" w14:textId="3892F081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83" w:type="pct"/>
            <w:vAlign w:val="center"/>
          </w:tcPr>
          <w:p w14:paraId="1D058709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16440199" w14:textId="77777777" w:rsidTr="00826925">
        <w:trPr>
          <w:trHeight w:val="50"/>
        </w:trPr>
        <w:tc>
          <w:tcPr>
            <w:tcW w:w="1517" w:type="pct"/>
            <w:vAlign w:val="center"/>
          </w:tcPr>
          <w:p w14:paraId="1D5B3D0F" w14:textId="32D375B8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83" w:type="pct"/>
            <w:vAlign w:val="center"/>
          </w:tcPr>
          <w:p w14:paraId="5042304E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768E4A8D" w14:textId="77777777" w:rsidTr="00826925">
        <w:trPr>
          <w:trHeight w:val="50"/>
        </w:trPr>
        <w:tc>
          <w:tcPr>
            <w:tcW w:w="1517" w:type="pct"/>
            <w:vAlign w:val="center"/>
          </w:tcPr>
          <w:p w14:paraId="49FDF537" w14:textId="48772D8F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83" w:type="pct"/>
            <w:vAlign w:val="center"/>
          </w:tcPr>
          <w:p w14:paraId="2EB52662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D257C8D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BCEF1F7" w14:textId="6FE98CE2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представител</w:t>
            </w:r>
          </w:p>
        </w:tc>
      </w:tr>
      <w:tr w:rsidR="00BE0AD2" w:rsidRPr="003F6611" w14:paraId="290B911F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022815A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83" w:type="pct"/>
            <w:vAlign w:val="center"/>
          </w:tcPr>
          <w:p w14:paraId="56D44944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02D03203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3BCB0D75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83" w:type="pct"/>
            <w:vAlign w:val="center"/>
          </w:tcPr>
          <w:p w14:paraId="77D00802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5221355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081B452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83" w:type="pct"/>
            <w:vAlign w:val="center"/>
          </w:tcPr>
          <w:p w14:paraId="1939B003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6FD41721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74C93F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BE0AD2" w:rsidRPr="003F6611" w14:paraId="2B022298" w14:textId="77777777" w:rsidTr="00826925">
        <w:trPr>
          <w:trHeight w:val="420"/>
        </w:trPr>
        <w:tc>
          <w:tcPr>
            <w:tcW w:w="1517" w:type="pct"/>
            <w:vAlign w:val="center"/>
            <w:hideMark/>
          </w:tcPr>
          <w:p w14:paraId="36884EF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83" w:type="pct"/>
            <w:vAlign w:val="center"/>
          </w:tcPr>
          <w:p w14:paraId="264B1F72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AC0847E" w14:textId="77777777" w:rsidTr="00826925">
        <w:trPr>
          <w:trHeight w:val="420"/>
        </w:trPr>
        <w:tc>
          <w:tcPr>
            <w:tcW w:w="1517" w:type="pct"/>
            <w:vAlign w:val="center"/>
          </w:tcPr>
          <w:p w14:paraId="0BF5F451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83" w:type="pct"/>
            <w:vAlign w:val="center"/>
          </w:tcPr>
          <w:p w14:paraId="75AA8BC2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01F94A35" w14:textId="77777777" w:rsidTr="00826925">
        <w:trPr>
          <w:trHeight w:val="420"/>
        </w:trPr>
        <w:tc>
          <w:tcPr>
            <w:tcW w:w="1517" w:type="pct"/>
            <w:vAlign w:val="center"/>
          </w:tcPr>
          <w:p w14:paraId="36A7A8B8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83" w:type="pct"/>
            <w:vAlign w:val="center"/>
          </w:tcPr>
          <w:p w14:paraId="5900779B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7E4496" w14:textId="77777777" w:rsidR="00360249" w:rsidRPr="00765C4D" w:rsidRDefault="00360249" w:rsidP="00360249">
      <w:pPr>
        <w:rPr>
          <w:lang w:val="en-US"/>
        </w:rPr>
      </w:pPr>
      <w:bookmarkStart w:id="8" w:name="_Toc181191075"/>
      <w:bookmarkStart w:id="9" w:name="_Toc181191171"/>
    </w:p>
    <w:p w14:paraId="4F3572EE" w14:textId="1CE605A4" w:rsidR="007B6186" w:rsidRPr="00765C4D" w:rsidRDefault="009D1DFA" w:rsidP="00765C4D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r w:rsidRPr="003F6611">
        <w:rPr>
          <w:rFonts w:ascii="Arial" w:hAnsi="Arial" w:cs="Arial"/>
          <w:i w:val="0"/>
          <w:iCs w:val="0"/>
          <w:sz w:val="20"/>
          <w:szCs w:val="20"/>
        </w:rPr>
        <w:t>Партньор 2: [Име]</w:t>
      </w:r>
      <w:bookmarkEnd w:id="8"/>
      <w:bookmarkEnd w:id="9"/>
    </w:p>
    <w:tbl>
      <w:tblPr>
        <w:tblW w:w="5000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84"/>
        <w:gridCol w:w="6266"/>
      </w:tblGrid>
      <w:tr w:rsidR="007B6186" w:rsidRPr="003F6611" w14:paraId="617128AA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86E0F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>Административни данни на партньор 2</w:t>
            </w:r>
          </w:p>
        </w:tc>
      </w:tr>
      <w:tr w:rsidR="00360249" w:rsidRPr="003F6611" w14:paraId="34A816E2" w14:textId="77777777" w:rsidTr="00FD49F9">
        <w:trPr>
          <w:trHeight w:val="460"/>
        </w:trPr>
        <w:tc>
          <w:tcPr>
            <w:tcW w:w="1538" w:type="pct"/>
            <w:vAlign w:val="center"/>
            <w:hideMark/>
          </w:tcPr>
          <w:p w14:paraId="4D31DFCB" w14:textId="5159E1B0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62" w:type="pct"/>
            <w:vAlign w:val="center"/>
          </w:tcPr>
          <w:p w14:paraId="0D634704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63254068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2F8298F2" w14:textId="63754EA3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62" w:type="pct"/>
            <w:vAlign w:val="center"/>
          </w:tcPr>
          <w:p w14:paraId="40324246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3F323C53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2724D2D7" w14:textId="66CAE000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lastRenderedPageBreak/>
              <w:t>Правна форма</w:t>
            </w:r>
          </w:p>
        </w:tc>
        <w:tc>
          <w:tcPr>
            <w:tcW w:w="3462" w:type="pct"/>
            <w:vAlign w:val="center"/>
          </w:tcPr>
          <w:p w14:paraId="4AB93BA6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341C253B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05412102" w14:textId="769D5D69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62" w:type="pct"/>
            <w:vAlign w:val="center"/>
          </w:tcPr>
          <w:p w14:paraId="2E9C0FF0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765C4D" w:rsidRPr="003F6611" w14:paraId="0A204467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36CD275E" w14:textId="667C2930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62" w:type="pct"/>
            <w:vAlign w:val="center"/>
          </w:tcPr>
          <w:p w14:paraId="776C204E" w14:textId="38471438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765C4D" w:rsidRPr="003F6611" w14:paraId="79744756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12ECE4D5" w14:textId="24833CCD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62" w:type="pct"/>
            <w:vAlign w:val="center"/>
          </w:tcPr>
          <w:p w14:paraId="251388D0" w14:textId="2D3EE602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765C4D" w:rsidRPr="003F6611" w14:paraId="1F676F6D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7CE19BC9" w14:textId="42BB6293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2" w:type="pct"/>
            <w:vAlign w:val="center"/>
          </w:tcPr>
          <w:p w14:paraId="76225D6F" w14:textId="70CF8697" w:rsidR="00765C4D" w:rsidRPr="003F6611" w:rsidRDefault="00765C4D" w:rsidP="00765C4D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360249" w:rsidRPr="003F6611" w14:paraId="4D3F81AC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5E2A6510" w14:textId="7BA80D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62" w:type="pct"/>
            <w:vAlign w:val="center"/>
          </w:tcPr>
          <w:p w14:paraId="1B74070F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7E0A835D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185E784E" w14:textId="61580E14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62" w:type="pct"/>
            <w:vAlign w:val="center"/>
          </w:tcPr>
          <w:p w14:paraId="7B3A137C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7C151FD6" w14:textId="77777777" w:rsidTr="00FD49F9">
        <w:trPr>
          <w:trHeight w:val="50"/>
        </w:trPr>
        <w:tc>
          <w:tcPr>
            <w:tcW w:w="1538" w:type="pct"/>
            <w:vAlign w:val="center"/>
          </w:tcPr>
          <w:p w14:paraId="745E88C8" w14:textId="2C483312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62" w:type="pct"/>
            <w:vAlign w:val="center"/>
          </w:tcPr>
          <w:p w14:paraId="69B2668D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547FE64B" w14:textId="77777777" w:rsidTr="00FD49F9">
        <w:trPr>
          <w:trHeight w:val="50"/>
        </w:trPr>
        <w:tc>
          <w:tcPr>
            <w:tcW w:w="1538" w:type="pct"/>
            <w:vAlign w:val="center"/>
          </w:tcPr>
          <w:p w14:paraId="5173552B" w14:textId="58E9BB12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62" w:type="pct"/>
            <w:vAlign w:val="center"/>
          </w:tcPr>
          <w:p w14:paraId="50973959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68652CC7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9B2B8B7" w14:textId="1A8158FC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представител</w:t>
            </w:r>
          </w:p>
        </w:tc>
      </w:tr>
      <w:tr w:rsidR="007B6186" w:rsidRPr="003F6611" w14:paraId="31F55A56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0C73C881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62" w:type="pct"/>
            <w:vAlign w:val="center"/>
          </w:tcPr>
          <w:p w14:paraId="50DFBA27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7B6186" w:rsidRPr="003F6611" w14:paraId="69947C10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2C976BD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62" w:type="pct"/>
            <w:vAlign w:val="center"/>
          </w:tcPr>
          <w:p w14:paraId="4811AFDD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0739FA79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0068564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62" w:type="pct"/>
            <w:vAlign w:val="center"/>
          </w:tcPr>
          <w:p w14:paraId="3DC344FA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0BA9A09C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4AB90A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7B6186" w:rsidRPr="003F6611" w14:paraId="3FAA5D09" w14:textId="77777777" w:rsidTr="00FD49F9">
        <w:trPr>
          <w:trHeight w:val="420"/>
        </w:trPr>
        <w:tc>
          <w:tcPr>
            <w:tcW w:w="1538" w:type="pct"/>
            <w:vAlign w:val="center"/>
            <w:hideMark/>
          </w:tcPr>
          <w:p w14:paraId="05832A5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62" w:type="pct"/>
            <w:vAlign w:val="center"/>
          </w:tcPr>
          <w:p w14:paraId="13FBD86C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5D9EE770" w14:textId="77777777" w:rsidTr="00FD49F9">
        <w:trPr>
          <w:trHeight w:val="420"/>
        </w:trPr>
        <w:tc>
          <w:tcPr>
            <w:tcW w:w="1538" w:type="pct"/>
            <w:vAlign w:val="center"/>
          </w:tcPr>
          <w:p w14:paraId="05BFE5C9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62" w:type="pct"/>
            <w:vAlign w:val="center"/>
          </w:tcPr>
          <w:p w14:paraId="2DDEF662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5D3B08CE" w14:textId="77777777" w:rsidTr="00FD49F9">
        <w:trPr>
          <w:trHeight w:val="420"/>
        </w:trPr>
        <w:tc>
          <w:tcPr>
            <w:tcW w:w="1538" w:type="pct"/>
            <w:vAlign w:val="center"/>
          </w:tcPr>
          <w:p w14:paraId="3421ABB9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62" w:type="pct"/>
            <w:vAlign w:val="center"/>
          </w:tcPr>
          <w:p w14:paraId="0AC5B19A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B226E5" w14:textId="378B2431" w:rsidR="00360249" w:rsidRDefault="00360249" w:rsidP="00360249">
      <w:pPr>
        <w:pStyle w:val="Heading2"/>
        <w:suppressAutoHyphens/>
        <w:spacing w:before="120" w:after="120" w:line="264" w:lineRule="auto"/>
        <w:ind w:left="720"/>
        <w:rPr>
          <w:rFonts w:ascii="Arial" w:hAnsi="Arial" w:cs="Arial"/>
          <w:i w:val="0"/>
          <w:iCs w:val="0"/>
          <w:sz w:val="20"/>
          <w:szCs w:val="20"/>
        </w:rPr>
      </w:pPr>
      <w:bookmarkStart w:id="10" w:name="_Toc181191076"/>
      <w:bookmarkStart w:id="11" w:name="_Toc181191172"/>
    </w:p>
    <w:p w14:paraId="3CCDB8F4" w14:textId="6F3F83DA" w:rsidR="00004ACC" w:rsidRPr="003F6611" w:rsidRDefault="009D1DF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r w:rsidRPr="003F6611">
        <w:rPr>
          <w:rFonts w:ascii="Arial" w:hAnsi="Arial" w:cs="Arial"/>
          <w:i w:val="0"/>
          <w:iCs w:val="0"/>
          <w:sz w:val="20"/>
          <w:szCs w:val="20"/>
        </w:rPr>
        <w:t>Партньор 3: [Име]</w:t>
      </w:r>
      <w:bookmarkEnd w:id="10"/>
      <w:bookmarkEnd w:id="11"/>
    </w:p>
    <w:p w14:paraId="3B3D349E" w14:textId="77777777" w:rsidR="00FD34E7" w:rsidRPr="003F6611" w:rsidRDefault="00FD34E7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6187248" w14:textId="77777777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F6611">
        <w:rPr>
          <w:rFonts w:ascii="Arial" w:hAnsi="Arial" w:cs="Arial"/>
          <w:b/>
          <w:bCs/>
          <w:i/>
          <w:iCs/>
          <w:sz w:val="20"/>
          <w:szCs w:val="20"/>
        </w:rPr>
        <w:t>.....</w:t>
      </w:r>
    </w:p>
    <w:p w14:paraId="62E508AC" w14:textId="77777777" w:rsidR="007B6186" w:rsidRPr="003F6611" w:rsidRDefault="00FD34E7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3F6611">
        <w:rPr>
          <w:rFonts w:ascii="Arial" w:hAnsi="Arial" w:cs="Arial"/>
          <w:sz w:val="20"/>
          <w:szCs w:val="20"/>
        </w:rPr>
        <w:br w:type="page"/>
      </w:r>
    </w:p>
    <w:p w14:paraId="078AAA7F" w14:textId="5722B814" w:rsidR="00004ACC" w:rsidRPr="003F6611" w:rsidRDefault="002E32EF" w:rsidP="00765C4D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12" w:name="_Toc181191077"/>
      <w:bookmarkStart w:id="13" w:name="_Toc181191173"/>
      <w:r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Допустимост на кандидатите и </w:t>
      </w:r>
      <w:r w:rsidR="009D1DFA" w:rsidRPr="003F6611">
        <w:rPr>
          <w:rFonts w:ascii="Arial" w:hAnsi="Arial" w:cs="Arial"/>
          <w:b/>
          <w:bCs/>
          <w:caps/>
          <w:sz w:val="20"/>
          <w:szCs w:val="20"/>
        </w:rPr>
        <w:t>капацитет</w:t>
      </w:r>
      <w:bookmarkEnd w:id="12"/>
      <w:bookmarkEnd w:id="13"/>
    </w:p>
    <w:p w14:paraId="6DBB6ED9" w14:textId="77777777" w:rsidR="00EA3240" w:rsidRPr="003F6611" w:rsidRDefault="00EA3240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b/>
          <w:bCs/>
          <w:sz w:val="20"/>
          <w:szCs w:val="20"/>
        </w:rPr>
      </w:pPr>
      <w:bookmarkStart w:id="14" w:name="_Hlk180500816"/>
    </w:p>
    <w:p w14:paraId="56BA99C2" w14:textId="5CBF7772" w:rsidR="00FD34E7" w:rsidRPr="00765C4D" w:rsidRDefault="009D1DFA" w:rsidP="00765C4D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15" w:name="_Toc181191078"/>
      <w:bookmarkStart w:id="16" w:name="_Toc181191174"/>
      <w:r w:rsidRPr="003F6611">
        <w:rPr>
          <w:rFonts w:ascii="Arial" w:hAnsi="Arial" w:cs="Arial"/>
          <w:b/>
          <w:bCs/>
          <w:sz w:val="20"/>
          <w:szCs w:val="20"/>
        </w:rPr>
        <w:t xml:space="preserve"> Членове на консорциума и </w:t>
      </w:r>
      <w:bookmarkEnd w:id="15"/>
      <w:bookmarkEnd w:id="16"/>
      <w:r w:rsidR="002E32EF">
        <w:rPr>
          <w:rFonts w:ascii="Arial" w:hAnsi="Arial" w:cs="Arial"/>
          <w:b/>
          <w:bCs/>
          <w:sz w:val="20"/>
          <w:szCs w:val="20"/>
        </w:rPr>
        <w:t>експертиза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34E7" w:rsidRPr="003F6611" w14:paraId="3490B513" w14:textId="77777777" w:rsidTr="00FD49F9">
        <w:tc>
          <w:tcPr>
            <w:tcW w:w="9286" w:type="dxa"/>
            <w:shd w:val="clear" w:color="auto" w:fill="F2F2F2" w:themeFill="background1" w:themeFillShade="F2"/>
          </w:tcPr>
          <w:p w14:paraId="4FA97F97" w14:textId="355E86F3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="00040BDE">
              <w:rPr>
                <w:rFonts w:ascii="Arial" w:hAnsi="Arial" w:cs="Arial"/>
                <w:b/>
                <w:bCs/>
                <w:sz w:val="20"/>
                <w:szCs w:val="20"/>
              </w:rPr>
              <w:t>труктура на консорциума</w:t>
            </w:r>
          </w:p>
        </w:tc>
      </w:tr>
      <w:tr w:rsidR="00FD34E7" w:rsidRPr="003F6611" w14:paraId="0D1E2626" w14:textId="77777777" w:rsidTr="006D75B9">
        <w:tc>
          <w:tcPr>
            <w:tcW w:w="9286" w:type="dxa"/>
            <w:shd w:val="clear" w:color="auto" w:fill="auto"/>
          </w:tcPr>
          <w:p w14:paraId="2E7F5EFD" w14:textId="40574D3C" w:rsidR="00004ACC" w:rsidRPr="00765C4D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създаването на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ашия консорциум, защо са избрани тези конкретни партньори, като подчертаете техния опит, роли и добавена стойност (максимум 3000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676BD584" w14:textId="77777777" w:rsidR="00FD34E7" w:rsidRPr="003F6611" w:rsidRDefault="00FD34E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EEB1F57" w14:textId="78D6CD5D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AA359A" w14:textId="77777777" w:rsidR="00FD34E7" w:rsidRPr="003F6611" w:rsidRDefault="00FD34E7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outlineLvl w:val="1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4"/>
    <w:p w14:paraId="14D73ED2" w14:textId="35BDA5CB" w:rsidR="00004ACC" w:rsidRPr="003F6611" w:rsidRDefault="00040BDE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Допустимост и капацитет на водещия кандидат</w:t>
      </w:r>
    </w:p>
    <w:p w14:paraId="2091CB05" w14:textId="77777777" w:rsidR="006F0F9F" w:rsidRPr="003F6611" w:rsidRDefault="006F0F9F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bookmarkStart w:id="17" w:name="_Hlk1791317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707"/>
      </w:tblGrid>
      <w:tr w:rsidR="00BE0AD2" w:rsidRPr="003F6611" w14:paraId="186438EC" w14:textId="77777777" w:rsidTr="00FD49F9">
        <w:tc>
          <w:tcPr>
            <w:tcW w:w="9286" w:type="dxa"/>
            <w:gridSpan w:val="2"/>
            <w:shd w:val="clear" w:color="auto" w:fill="F2F2F2" w:themeFill="background1" w:themeFillShade="F2"/>
          </w:tcPr>
          <w:p w14:paraId="1426324C" w14:textId="64E0A5DB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8" w:name="_Hlk181189995"/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на </w:t>
            </w:r>
            <w:r w:rsidR="00FD34E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водещия </w:t>
            </w:r>
            <w:r w:rsidR="007537EE">
              <w:rPr>
                <w:rFonts w:ascii="Arial" w:hAnsi="Arial" w:cs="Arial"/>
                <w:b/>
                <w:bCs/>
                <w:sz w:val="20"/>
                <w:szCs w:val="20"/>
              </w:rPr>
              <w:t>кандидат</w:t>
            </w:r>
          </w:p>
        </w:tc>
      </w:tr>
      <w:tr w:rsidR="00BE0AD2" w:rsidRPr="003F6611" w14:paraId="4BA19870" w14:textId="77777777">
        <w:tc>
          <w:tcPr>
            <w:tcW w:w="9286" w:type="dxa"/>
            <w:gridSpan w:val="2"/>
            <w:shd w:val="clear" w:color="auto" w:fill="auto"/>
          </w:tcPr>
          <w:p w14:paraId="0A07CF12" w14:textId="4F6D59B3" w:rsidR="00FD49F9" w:rsidRPr="00765C4D" w:rsidRDefault="009D1DFA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организацията и ресурсите </w:t>
            </w:r>
            <w:r w:rsidR="006F6A64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(човешки, финансови, материални, технически и т.н.),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 които разполага, за да може да изпълни проекта по </w:t>
            </w:r>
            <w:r w:rsidR="008974C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подходящ начин. Обяснете как тя покрива критериите за допустимост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(максимум </w:t>
            </w:r>
            <w:r w:rsidR="008974C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1200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689F8AED" w14:textId="40E52770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7317728E" w14:textId="77777777" w:rsidTr="00FD49F9">
        <w:trPr>
          <w:trHeight w:val="588"/>
        </w:trPr>
        <w:tc>
          <w:tcPr>
            <w:tcW w:w="9286" w:type="dxa"/>
            <w:gridSpan w:val="2"/>
            <w:shd w:val="clear" w:color="auto" w:fill="F2F2F2" w:themeFill="background1" w:themeFillShade="F2"/>
          </w:tcPr>
          <w:p w14:paraId="1161E193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Очертаване на обичайните дейности, </w:t>
            </w:r>
            <w:r w:rsidR="00F43C0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тематична и географска насоченост на работата </w:t>
            </w:r>
          </w:p>
        </w:tc>
      </w:tr>
      <w:tr w:rsidR="00705DE8" w:rsidRPr="003F6611" w14:paraId="5B95FC78" w14:textId="77777777">
        <w:tc>
          <w:tcPr>
            <w:tcW w:w="9286" w:type="dxa"/>
            <w:gridSpan w:val="2"/>
            <w:shd w:val="clear" w:color="auto" w:fill="auto"/>
          </w:tcPr>
          <w:p w14:paraId="0D8AFE89" w14:textId="19044A2D" w:rsidR="00040BDE" w:rsidRPr="00765C4D" w:rsidRDefault="009D1DFA" w:rsidP="00040BDE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</w:t>
            </w:r>
            <w:r w:rsidR="00245DE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организация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в подобни дейности</w:t>
            </w:r>
            <w:r w:rsidR="00245DE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отношение на граждански дейности, </w:t>
            </w:r>
            <w:r w:rsidR="00966F7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обичайна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тематична </w:t>
            </w:r>
            <w:r w:rsidR="00F43C0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насоченост на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дейностите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="00966F7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="00F43C0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както и </w:t>
            </w:r>
            <w:r w:rsidR="00040BDE">
              <w:rPr>
                <w:rFonts w:ascii="Arial" w:hAnsi="Arial" w:cs="Arial"/>
                <w:i/>
                <w:iCs/>
                <w:sz w:val="18"/>
                <w:szCs w:val="18"/>
              </w:rPr>
              <w:t>опита на национално и регионално ниво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040BDE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1200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471A6B5F" w14:textId="33103070" w:rsidR="00004ACC" w:rsidRPr="00765C4D" w:rsidRDefault="00004ACC" w:rsidP="00040BDE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30FCEE27" w14:textId="77777777" w:rsidTr="00FD49F9">
        <w:trPr>
          <w:trHeight w:val="588"/>
        </w:trPr>
        <w:tc>
          <w:tcPr>
            <w:tcW w:w="9286" w:type="dxa"/>
            <w:gridSpan w:val="2"/>
            <w:shd w:val="clear" w:color="auto" w:fill="F2F2F2" w:themeFill="background1" w:themeFillShade="F2"/>
          </w:tcPr>
          <w:p w14:paraId="24036315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Портфолио от конкретни проекти</w:t>
            </w:r>
          </w:p>
        </w:tc>
      </w:tr>
      <w:tr w:rsidR="00BE0AD2" w:rsidRPr="003F6611" w14:paraId="7968BF3A" w14:textId="77777777">
        <w:tc>
          <w:tcPr>
            <w:tcW w:w="9286" w:type="dxa"/>
            <w:gridSpan w:val="2"/>
            <w:shd w:val="clear" w:color="auto" w:fill="auto"/>
          </w:tcPr>
          <w:p w14:paraId="1C134852" w14:textId="0720DC55" w:rsidR="00004ACC" w:rsidRPr="00765C4D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за </w:t>
            </w:r>
            <w:r w:rsidR="00040B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един или повече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проект</w:t>
            </w:r>
            <w:r w:rsidR="007F64D1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които доказват допустимостта на водещия </w:t>
            </w:r>
            <w:r w:rsidR="000D56C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кандидат в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съответствие с изискванията, посочени в Насоките, през последните 7 години (</w:t>
            </w:r>
            <w:r w:rsidR="00765C4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максимум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- 1 страница за проект)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7249199E" w14:textId="5FC89E79" w:rsidR="0039017F" w:rsidRPr="0039017F" w:rsidRDefault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BE0AD2" w:rsidRPr="003F6611" w14:paraId="678171CC" w14:textId="77777777" w:rsidTr="00EA3240">
        <w:tc>
          <w:tcPr>
            <w:tcW w:w="1368" w:type="dxa"/>
            <w:shd w:val="clear" w:color="auto" w:fill="auto"/>
          </w:tcPr>
          <w:p w14:paraId="427D0596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1</w:t>
            </w:r>
          </w:p>
          <w:p w14:paraId="514C2C86" w14:textId="77777777" w:rsidR="00705DE8" w:rsidRPr="003F6611" w:rsidRDefault="00705DE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254F322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</w:t>
            </w:r>
            <w:r w:rsidR="00245DEA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източник на финансиране, 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кратко описание на дейностите, тематична област, региони на изпълнение </w:t>
            </w:r>
            <w:r w:rsidR="00D51B90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(NUTS2)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период, </w:t>
            </w:r>
            <w:r w:rsidR="000D56C7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размер на безвъзмездните средства, размер на подкрепата за организацията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0D56C7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брой партньори</w:t>
            </w:r>
            <w:r w:rsidR="00350F1C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350F1C"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sdt>
            <w:sdt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id w:val="1479648056"/>
              <w:placeholder>
                <w:docPart w:val="DefaultPlaceholder_-1854013440"/>
              </w:placeholder>
              <w:showingPlcHdr/>
            </w:sdtPr>
            <w:sdtContent>
              <w:p w14:paraId="4000531E" w14:textId="77777777" w:rsidR="00004ACC" w:rsidRPr="003F6611" w:rsidRDefault="009D1DFA">
                <w:pPr>
                  <w:suppressAutoHyphens/>
                  <w:spacing w:before="120" w:after="120" w:line="264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</w:rPr>
                </w:pPr>
                <w:r w:rsidRPr="003F66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Кликнете или докоснете тук, за да въведете текст.</w:t>
                </w:r>
              </w:p>
            </w:sdtContent>
          </w:sdt>
        </w:tc>
      </w:tr>
      <w:tr w:rsidR="00BE0AD2" w:rsidRPr="003F6611" w14:paraId="6D7DD044" w14:textId="77777777" w:rsidTr="00EA3240">
        <w:tc>
          <w:tcPr>
            <w:tcW w:w="1368" w:type="dxa"/>
            <w:shd w:val="clear" w:color="auto" w:fill="auto"/>
          </w:tcPr>
          <w:p w14:paraId="6BF79F62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2</w:t>
            </w:r>
          </w:p>
          <w:p w14:paraId="15AA719C" w14:textId="77777777" w:rsidR="00705DE8" w:rsidRPr="003F6611" w:rsidRDefault="00705DE8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6D51CA7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</w:t>
            </w:r>
            <w:r w:rsidR="00245DEA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източник на финансиране, 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кратко описание на дейностите, тематична област, региони на изпълнение </w:t>
            </w:r>
            <w:r w:rsidR="00D51B90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(NUTS2)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, период, размер на безвъзмездните средства, размер на подкрепата за организацията, брой партньори</w:t>
            </w:r>
            <w:r w:rsidR="00350F1C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350F1C"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78B9083C" w14:textId="70498482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92890" w14:textId="2CE1BD20" w:rsidR="00004ACC" w:rsidRPr="003F6611" w:rsidRDefault="002C01DE">
      <w:pPr>
        <w:pStyle w:val="Heading2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19" w:name="_Hlk180501804"/>
      <w:bookmarkStart w:id="20" w:name="_Toc181191080"/>
      <w:bookmarkStart w:id="21" w:name="_Toc181191176"/>
      <w:bookmarkEnd w:id="17"/>
      <w:bookmarkEnd w:id="18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Организационна </w:t>
      </w:r>
      <w:r w:rsidR="000D56C7" w:rsidRPr="003F6611">
        <w:rPr>
          <w:rFonts w:ascii="Arial" w:hAnsi="Arial" w:cs="Arial"/>
          <w:i w:val="0"/>
          <w:iCs w:val="0"/>
          <w:sz w:val="20"/>
          <w:szCs w:val="20"/>
        </w:rPr>
        <w:t xml:space="preserve">допустимост и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>капацитет на партньор</w:t>
      </w:r>
      <w:r w:rsidR="0039017F">
        <w:rPr>
          <w:rFonts w:ascii="Arial" w:hAnsi="Arial" w:cs="Arial"/>
          <w:i w:val="0"/>
          <w:iCs w:val="0"/>
          <w:sz w:val="20"/>
          <w:szCs w:val="20"/>
        </w:rPr>
        <w:t>ите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bookmarkEnd w:id="19"/>
      <w:bookmarkEnd w:id="20"/>
      <w:bookmarkEnd w:id="21"/>
    </w:p>
    <w:p w14:paraId="5B05D5C8" w14:textId="77777777" w:rsidR="00EE1A2A" w:rsidRPr="003F6611" w:rsidRDefault="00EE1A2A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09E73FB6" w14:textId="77777777" w:rsidR="00004ACC" w:rsidRPr="003F6611" w:rsidRDefault="009D1DFA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1</w:t>
      </w:r>
      <w:r w:rsidR="000D56C7" w:rsidRPr="003F6611">
        <w:rPr>
          <w:rFonts w:ascii="Arial" w:hAnsi="Arial" w:cs="Arial"/>
          <w:b/>
          <w:bCs/>
          <w:sz w:val="20"/>
          <w:szCs w:val="20"/>
        </w:rPr>
        <w:t>: [Име]</w:t>
      </w:r>
    </w:p>
    <w:p w14:paraId="6AF72AC4" w14:textId="31170637" w:rsidR="008974C2" w:rsidRPr="00765C4D" w:rsidRDefault="009D1DFA" w:rsidP="00765C4D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3F6611">
        <w:rPr>
          <w:rFonts w:ascii="Arial" w:hAnsi="Arial" w:cs="Arial"/>
          <w:i/>
          <w:iCs/>
          <w:sz w:val="18"/>
          <w:szCs w:val="18"/>
        </w:rPr>
        <w:t xml:space="preserve">Копирайте раздела по-долу толкова пъти, колкото е необходимо, за да съответства на броя на партньорите.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7709"/>
      </w:tblGrid>
      <w:tr w:rsidR="00A00807" w:rsidRPr="003F6611" w14:paraId="0B96939B" w14:textId="77777777" w:rsidTr="00FD49F9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7308622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на </w:t>
            </w:r>
            <w:r w:rsidR="00D51B90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партньора</w:t>
            </w:r>
          </w:p>
        </w:tc>
      </w:tr>
      <w:tr w:rsidR="00A00807" w:rsidRPr="003F6611" w14:paraId="6793027E" w14:textId="77777777" w:rsidTr="00D51B90">
        <w:tc>
          <w:tcPr>
            <w:tcW w:w="9060" w:type="dxa"/>
            <w:gridSpan w:val="2"/>
            <w:shd w:val="clear" w:color="auto" w:fill="auto"/>
          </w:tcPr>
          <w:p w14:paraId="2AA95F33" w14:textId="3F16E02D" w:rsidR="00004ACC" w:rsidRPr="00765C4D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организацията и ресурсите (човешки, финансови, материални, технически и т.н.), с които разполага, за да може да изпълни проекта по подходящ начин. Обяснете как тя покрива критериите за допустимост (максимум 1200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3EB602B7" w14:textId="7659E0B2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07" w:rsidRPr="003F6611" w14:paraId="04A45617" w14:textId="77777777" w:rsidTr="00FD49F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0DD377B7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Очертаване на обичайните дейности, тематична и географска насоченост на работата</w:t>
            </w:r>
          </w:p>
        </w:tc>
      </w:tr>
      <w:tr w:rsidR="00A00807" w:rsidRPr="003F6611" w14:paraId="72010D34" w14:textId="77777777" w:rsidTr="00D51B90">
        <w:tc>
          <w:tcPr>
            <w:tcW w:w="9060" w:type="dxa"/>
            <w:gridSpan w:val="2"/>
            <w:shd w:val="clear" w:color="auto" w:fill="auto"/>
          </w:tcPr>
          <w:p w14:paraId="6ADDA1E6" w14:textId="5CC86BDF" w:rsidR="00004ACC" w:rsidRPr="00765C4D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организация в подобни дейности по отношение на граждански дейности, обичайна тематична насоченост на дейностите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и, </w:t>
            </w:r>
            <w:r w:rsidR="0039017F"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както и опита на национално и регионално ниво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1200 знака с интервали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).</w:t>
            </w:r>
          </w:p>
          <w:p w14:paraId="77F0F557" w14:textId="62398938" w:rsidR="00765C4D" w:rsidRPr="00765C4D" w:rsidRDefault="00765C4D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00807" w:rsidRPr="003F6611" w14:paraId="01E1F8DA" w14:textId="77777777" w:rsidTr="00FD49F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2D6474CF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Портфолио от конкретни проекти</w:t>
            </w:r>
          </w:p>
        </w:tc>
      </w:tr>
      <w:tr w:rsidR="00A00807" w:rsidRPr="003F6611" w14:paraId="0D95109A" w14:textId="77777777" w:rsidTr="00D51B90">
        <w:tc>
          <w:tcPr>
            <w:tcW w:w="9060" w:type="dxa"/>
            <w:gridSpan w:val="2"/>
            <w:shd w:val="clear" w:color="auto" w:fill="auto"/>
          </w:tcPr>
          <w:p w14:paraId="5ABCB053" w14:textId="28B95209" w:rsidR="00004ACC" w:rsidRPr="00765C4D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за проектите, които доказват допустимостта на </w:t>
            </w:r>
            <w:r w:rsidR="00D51B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организацията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в съответствие с изискванията, посочени в Насоките, през последните 7 години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65C4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максимум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- 1 страница за проект)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551479E4" w14:textId="4025C773" w:rsidR="0039017F" w:rsidRPr="003F6611" w:rsidRDefault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оценка.</w:t>
            </w:r>
          </w:p>
        </w:tc>
      </w:tr>
      <w:tr w:rsidR="00D51B90" w:rsidRPr="003F6611" w14:paraId="71FBCBE9" w14:textId="77777777" w:rsidTr="00D51B90">
        <w:tc>
          <w:tcPr>
            <w:tcW w:w="1351" w:type="dxa"/>
            <w:shd w:val="clear" w:color="auto" w:fill="auto"/>
          </w:tcPr>
          <w:p w14:paraId="2AAA9639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1</w:t>
            </w:r>
          </w:p>
          <w:p w14:paraId="6D51DDF9" w14:textId="77777777" w:rsidR="00D51B90" w:rsidRPr="003F6611" w:rsidRDefault="00D51B90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78BD8E6B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1B0D8D8B" w14:textId="773AC302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1B90" w:rsidRPr="003F6611" w14:paraId="71BA5F9A" w14:textId="77777777" w:rsidTr="00D51B90">
        <w:tc>
          <w:tcPr>
            <w:tcW w:w="1351" w:type="dxa"/>
            <w:shd w:val="clear" w:color="auto" w:fill="auto"/>
          </w:tcPr>
          <w:p w14:paraId="63CA8F3F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2</w:t>
            </w:r>
          </w:p>
          <w:p w14:paraId="6CE6496A" w14:textId="77777777" w:rsidR="00D51B90" w:rsidRPr="003F6611" w:rsidRDefault="00D51B90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599B4611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34DBDD02" w14:textId="017BC7E6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29AE6" w14:textId="77777777" w:rsidR="00EE1A2A" w:rsidRPr="003F6611" w:rsidRDefault="00EE1A2A" w:rsidP="00FD49F9">
      <w:pPr>
        <w:suppressAutoHyphens/>
        <w:spacing w:before="120" w:after="120" w:line="264" w:lineRule="auto"/>
        <w:rPr>
          <w:rFonts w:ascii="Arial" w:hAnsi="Arial" w:cs="Arial"/>
          <w:i/>
          <w:iCs/>
          <w:sz w:val="20"/>
          <w:szCs w:val="20"/>
        </w:rPr>
      </w:pPr>
    </w:p>
    <w:p w14:paraId="172D1817" w14:textId="77777777" w:rsidR="00004ACC" w:rsidRPr="003F6611" w:rsidRDefault="009D1DFA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2: [Име]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7709"/>
      </w:tblGrid>
      <w:tr w:rsidR="0039017F" w:rsidRPr="0039017F" w14:paraId="65A5AED6" w14:textId="77777777" w:rsidTr="005A4509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785088C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Описание на партньора</w:t>
            </w:r>
          </w:p>
        </w:tc>
      </w:tr>
      <w:tr w:rsidR="0039017F" w:rsidRPr="0039017F" w14:paraId="5738CD95" w14:textId="77777777" w:rsidTr="005A4509">
        <w:tc>
          <w:tcPr>
            <w:tcW w:w="9060" w:type="dxa"/>
            <w:gridSpan w:val="2"/>
            <w:shd w:val="clear" w:color="auto" w:fill="auto"/>
          </w:tcPr>
          <w:p w14:paraId="203128A0" w14:textId="77777777" w:rsidR="0039017F" w:rsidRPr="00B52EB9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организацията и ресурсите (човешки, финансови, материални, технически и т.н.), с които разполага, за да може да изпълни проекта по подходящ начин. Обяснете как тя покрива критериите за допустимост. (максимум 1200 знака с интервали)</w:t>
            </w:r>
          </w:p>
          <w:p w14:paraId="18F056A6" w14:textId="3E3F7E12" w:rsidR="0039017F" w:rsidRPr="00765C4D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7F" w:rsidRPr="0039017F" w14:paraId="1122C108" w14:textId="77777777" w:rsidTr="005A450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3933BE92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Очертаване на обичайните дейности, тематична и географска насоченост на работата</w:t>
            </w:r>
          </w:p>
        </w:tc>
      </w:tr>
      <w:tr w:rsidR="0039017F" w:rsidRPr="0039017F" w14:paraId="5E966879" w14:textId="77777777" w:rsidTr="005A4509">
        <w:tc>
          <w:tcPr>
            <w:tcW w:w="9060" w:type="dxa"/>
            <w:gridSpan w:val="2"/>
            <w:shd w:val="clear" w:color="auto" w:fill="auto"/>
          </w:tcPr>
          <w:p w14:paraId="7D540926" w14:textId="7DD3FAD9" w:rsidR="0039017F" w:rsidRPr="00765C4D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организация в подобни дейности по отношение на граждански дейности, обичайна тематична насоченост на дейностите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и, както и опита на национално и регионално ниво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(максимум 1200 знака с интервали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).</w:t>
            </w:r>
          </w:p>
          <w:p w14:paraId="1BEFEE51" w14:textId="5E72A7FE" w:rsidR="0039017F" w:rsidRPr="00765C4D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7F" w:rsidRPr="0039017F" w14:paraId="792EB101" w14:textId="77777777" w:rsidTr="005A450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4B32DBFF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Портфолио от конкретни проекти</w:t>
            </w:r>
          </w:p>
        </w:tc>
      </w:tr>
      <w:tr w:rsidR="0039017F" w:rsidRPr="0039017F" w14:paraId="4DFCF86E" w14:textId="77777777" w:rsidTr="005A4509">
        <w:tc>
          <w:tcPr>
            <w:tcW w:w="9060" w:type="dxa"/>
            <w:gridSpan w:val="2"/>
            <w:shd w:val="clear" w:color="auto" w:fill="auto"/>
          </w:tcPr>
          <w:p w14:paraId="0F497EBC" w14:textId="5052C8C1" w:rsidR="0039017F" w:rsidRPr="00765C4D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Моля, представете информация за проектите, които доказват допустимостта на организацията в съответствие с изискванията, посочени в Насоките, през последните 7 години (</w:t>
            </w:r>
            <w:r w:rsidR="00765C4D" w:rsidRPr="00B52E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максимум </w:t>
            </w: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- 1 страница за проект)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118FA015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оценка.</w:t>
            </w:r>
          </w:p>
        </w:tc>
      </w:tr>
      <w:tr w:rsidR="0039017F" w:rsidRPr="0039017F" w14:paraId="77400CFD" w14:textId="77777777" w:rsidTr="005A4509">
        <w:tc>
          <w:tcPr>
            <w:tcW w:w="1351" w:type="dxa"/>
            <w:shd w:val="clear" w:color="auto" w:fill="auto"/>
          </w:tcPr>
          <w:p w14:paraId="7CD373A4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Проект 1</w:t>
            </w:r>
          </w:p>
          <w:p w14:paraId="5708590E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764D5F4D" w14:textId="77777777" w:rsidR="0039017F" w:rsidRPr="00B52EB9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роля в проекта.</w:t>
            </w:r>
          </w:p>
          <w:p w14:paraId="114DF86C" w14:textId="62690FEF" w:rsidR="0039017F" w:rsidRPr="00765C4D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7F" w:rsidRPr="0039017F" w14:paraId="53BF871D" w14:textId="77777777" w:rsidTr="005A4509">
        <w:tc>
          <w:tcPr>
            <w:tcW w:w="1351" w:type="dxa"/>
            <w:shd w:val="clear" w:color="auto" w:fill="auto"/>
          </w:tcPr>
          <w:p w14:paraId="6F3F4A3B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Проект 2</w:t>
            </w:r>
          </w:p>
          <w:p w14:paraId="6A0FB13E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770F8271" w14:textId="77777777" w:rsidR="0039017F" w:rsidRPr="00B52EB9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2EB9">
              <w:rPr>
                <w:rFonts w:ascii="Arial" w:hAnsi="Arial" w:cs="Arial"/>
                <w:i/>
                <w:iCs/>
                <w:sz w:val="18"/>
                <w:szCs w:val="18"/>
              </w:rPr>
              <w:t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роля в проекта.</w:t>
            </w:r>
          </w:p>
          <w:p w14:paraId="290C30F9" w14:textId="1A7438BC" w:rsidR="0039017F" w:rsidRPr="00765C4D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03623" w14:textId="77777777" w:rsidR="000D56C7" w:rsidRPr="003F6611" w:rsidRDefault="000D56C7" w:rsidP="00FD49F9">
      <w:pPr>
        <w:suppressAutoHyphens/>
        <w:spacing w:before="120" w:after="120" w:line="264" w:lineRule="auto"/>
        <w:rPr>
          <w:rFonts w:ascii="Arial" w:hAnsi="Arial" w:cs="Arial"/>
          <w:i/>
          <w:iCs/>
          <w:sz w:val="20"/>
          <w:szCs w:val="20"/>
        </w:rPr>
      </w:pPr>
    </w:p>
    <w:p w14:paraId="5CF9C384" w14:textId="77777777" w:rsidR="00004ACC" w:rsidRPr="003F6611" w:rsidRDefault="009D1DFA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3: [Име]</w:t>
      </w:r>
    </w:p>
    <w:p w14:paraId="74CE80E2" w14:textId="34AD42EE" w:rsidR="00004ACC" w:rsidRDefault="009D1DFA">
      <w:pPr>
        <w:suppressAutoHyphens/>
        <w:spacing w:before="120" w:after="120" w:line="264" w:lineRule="auto"/>
        <w:ind w:firstLine="360"/>
        <w:rPr>
          <w:rFonts w:ascii="Arial" w:hAnsi="Arial" w:cs="Arial"/>
          <w:i/>
          <w:iCs/>
          <w:sz w:val="20"/>
          <w:szCs w:val="20"/>
        </w:rPr>
      </w:pPr>
      <w:r w:rsidRPr="003F6611">
        <w:rPr>
          <w:rFonts w:ascii="Arial" w:hAnsi="Arial" w:cs="Arial"/>
          <w:i/>
          <w:iCs/>
          <w:sz w:val="20"/>
          <w:szCs w:val="20"/>
        </w:rPr>
        <w:t>...</w:t>
      </w:r>
    </w:p>
    <w:p w14:paraId="75ED65AF" w14:textId="2F62DC21" w:rsidR="0039017F" w:rsidRDefault="0039017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7EA3AF48" w14:textId="77777777" w:rsidR="0039017F" w:rsidRPr="003F6611" w:rsidRDefault="0039017F">
      <w:pPr>
        <w:suppressAutoHyphens/>
        <w:spacing w:before="120" w:after="120" w:line="264" w:lineRule="auto"/>
        <w:ind w:firstLine="360"/>
        <w:rPr>
          <w:rFonts w:ascii="Arial" w:hAnsi="Arial" w:cs="Arial"/>
          <w:i/>
          <w:iCs/>
          <w:sz w:val="20"/>
          <w:szCs w:val="20"/>
        </w:rPr>
      </w:pPr>
    </w:p>
    <w:p w14:paraId="31334774" w14:textId="77777777" w:rsidR="00004ACC" w:rsidRPr="003F6611" w:rsidRDefault="009D1DFA" w:rsidP="00765C4D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2" w:name="_Toc181191081"/>
      <w:bookmarkStart w:id="23" w:name="_Toc181191177"/>
      <w:bookmarkStart w:id="24" w:name="_Hlk180501892"/>
      <w:r w:rsidRPr="003F6611">
        <w:rPr>
          <w:rFonts w:ascii="Arial" w:hAnsi="Arial" w:cs="Arial"/>
          <w:b/>
          <w:bCs/>
          <w:caps/>
          <w:sz w:val="20"/>
          <w:szCs w:val="20"/>
        </w:rPr>
        <w:t>Резюме на проекта</w:t>
      </w:r>
      <w:bookmarkEnd w:id="22"/>
      <w:bookmarkEnd w:id="23"/>
    </w:p>
    <w:bookmarkEnd w:id="24"/>
    <w:p w14:paraId="1748EF9B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770"/>
      </w:tblGrid>
      <w:tr w:rsidR="00BE0AD2" w:rsidRPr="003F6611" w14:paraId="3EC64910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641CC534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Заглавие на проекта </w:t>
            </w:r>
          </w:p>
        </w:tc>
      </w:tr>
      <w:tr w:rsidR="00BE0AD2" w:rsidRPr="003F6611" w14:paraId="559B837D" w14:textId="77777777" w:rsidTr="00FD49F9">
        <w:trPr>
          <w:trHeight w:val="561"/>
        </w:trPr>
        <w:tc>
          <w:tcPr>
            <w:tcW w:w="9337" w:type="dxa"/>
            <w:gridSpan w:val="2"/>
            <w:shd w:val="clear" w:color="auto" w:fill="auto"/>
          </w:tcPr>
          <w:p w14:paraId="57EDB73D" w14:textId="3074FD3E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6ABD7690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4A103491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Резюме на проекта </w:t>
            </w:r>
          </w:p>
        </w:tc>
      </w:tr>
      <w:tr w:rsidR="00BE0AD2" w:rsidRPr="003F6611" w14:paraId="06AAFA56" w14:textId="77777777" w:rsidTr="00F9426B">
        <w:tc>
          <w:tcPr>
            <w:tcW w:w="9337" w:type="dxa"/>
            <w:gridSpan w:val="2"/>
            <w:shd w:val="clear" w:color="auto" w:fill="auto"/>
          </w:tcPr>
          <w:p w14:paraId="017A74FE" w14:textId="587B0050" w:rsidR="00004ACC" w:rsidRPr="00765C4D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Кратко резюме (максимум 1500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51E6DF5B" w14:textId="77777777" w:rsidR="0067698C" w:rsidRPr="003F6611" w:rsidRDefault="0067698C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11390E9" w14:textId="50689DCF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3ECCD264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685277DA" w14:textId="361639F2" w:rsidR="00004ACC" w:rsidRPr="003F6611" w:rsidRDefault="002775E2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BE0AD2" w:rsidRPr="003F6611" w14:paraId="61A7C574" w14:textId="77777777" w:rsidTr="00F9426B">
        <w:tc>
          <w:tcPr>
            <w:tcW w:w="4567" w:type="dxa"/>
            <w:shd w:val="clear" w:color="auto" w:fill="auto"/>
          </w:tcPr>
          <w:p w14:paraId="52B02B41" w14:textId="323CEA1C" w:rsidR="00004ACC" w:rsidRPr="003F6611" w:rsidRDefault="002775E2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Приблизително искано</w:t>
            </w:r>
            <w:r w:rsidR="00281C66" w:rsidRPr="003F6611">
              <w:rPr>
                <w:rFonts w:ascii="Arial" w:hAnsi="Arial" w:cs="Arial"/>
                <w:sz w:val="20"/>
                <w:szCs w:val="20"/>
              </w:rPr>
              <w:t xml:space="preserve"> финансиране от CETF (в </w:t>
            </w:r>
            <w:r>
              <w:rPr>
                <w:rFonts w:ascii="Arial" w:hAnsi="Arial" w:cs="Arial"/>
                <w:sz w:val="20"/>
                <w:szCs w:val="20"/>
              </w:rPr>
              <w:t>швейцарски франкове</w:t>
            </w:r>
            <w:r w:rsidR="00281C66"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4B785027" w14:textId="7AAF157E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6561FF0A" w14:textId="77777777" w:rsidTr="00F9426B">
        <w:tc>
          <w:tcPr>
            <w:tcW w:w="4567" w:type="dxa"/>
            <w:shd w:val="clear" w:color="auto" w:fill="auto"/>
          </w:tcPr>
          <w:p w14:paraId="7C4ED272" w14:textId="46D35DEE" w:rsidR="00004ACC" w:rsidRPr="003F6611" w:rsidRDefault="00B52EB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775E2">
              <w:rPr>
                <w:rFonts w:ascii="Arial" w:hAnsi="Arial" w:cs="Arial"/>
                <w:sz w:val="20"/>
                <w:szCs w:val="20"/>
              </w:rPr>
              <w:t xml:space="preserve">риблизителен 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D51B90" w:rsidRPr="003F6611">
              <w:rPr>
                <w:rFonts w:ascii="Arial" w:hAnsi="Arial" w:cs="Arial"/>
                <w:sz w:val="20"/>
                <w:szCs w:val="20"/>
              </w:rPr>
              <w:t xml:space="preserve">за допълнителните дейности, </w:t>
            </w:r>
            <w:r>
              <w:rPr>
                <w:rFonts w:ascii="Arial" w:hAnsi="Arial" w:cs="Arial"/>
                <w:sz w:val="20"/>
                <w:szCs w:val="20"/>
              </w:rPr>
              <w:t>в контекста на</w:t>
            </w:r>
            <w:r w:rsidR="00D51B90" w:rsidRPr="003F6611">
              <w:rPr>
                <w:rFonts w:ascii="Arial" w:hAnsi="Arial" w:cs="Arial"/>
                <w:sz w:val="20"/>
                <w:szCs w:val="20"/>
              </w:rPr>
              <w:t xml:space="preserve"> т. 4.4. от Насоките</w:t>
            </w:r>
            <w:r w:rsidR="002775E2">
              <w:rPr>
                <w:rFonts w:ascii="Arial" w:hAnsi="Arial" w:cs="Arial"/>
                <w:sz w:val="20"/>
                <w:szCs w:val="20"/>
              </w:rPr>
              <w:t xml:space="preserve"> за кандидатстване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6611">
              <w:rPr>
                <w:rFonts w:ascii="Arial" w:hAnsi="Arial" w:cs="Arial"/>
                <w:sz w:val="20"/>
                <w:szCs w:val="20"/>
              </w:rPr>
              <w:t>(в швейцарски франкове</w:t>
            </w:r>
            <w:r w:rsidR="00E241BF">
              <w:rPr>
                <w:rStyle w:val="FootnoteReference"/>
                <w:rFonts w:ascii="Arial" w:hAnsi="Arial"/>
                <w:sz w:val="20"/>
                <w:szCs w:val="20"/>
              </w:rPr>
              <w:footnoteReference w:id="1"/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76EC6169" w14:textId="47FE75AE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134B097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7B55AF58" w14:textId="00365A5D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Продължителност и </w:t>
            </w:r>
            <w:r w:rsidR="00E51D4D">
              <w:rPr>
                <w:rFonts w:ascii="Arial" w:hAnsi="Arial" w:cs="Arial"/>
                <w:b/>
                <w:bCs/>
                <w:sz w:val="20"/>
                <w:szCs w:val="20"/>
              </w:rPr>
              <w:t>място на изпълнение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D77" w:rsidRPr="003F6611" w14:paraId="5E4C2336" w14:textId="77777777" w:rsidTr="00F9426B">
        <w:tc>
          <w:tcPr>
            <w:tcW w:w="4567" w:type="dxa"/>
            <w:shd w:val="clear" w:color="auto" w:fill="auto"/>
          </w:tcPr>
          <w:p w14:paraId="7D6760C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Продължителност на проекта </w:t>
            </w:r>
          </w:p>
        </w:tc>
        <w:tc>
          <w:tcPr>
            <w:tcW w:w="4770" w:type="dxa"/>
            <w:shd w:val="clear" w:color="auto" w:fill="auto"/>
          </w:tcPr>
          <w:p w14:paraId="01F99169" w14:textId="08E12C56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0D16AA7D" w14:textId="77777777" w:rsidTr="00F9426B">
        <w:tc>
          <w:tcPr>
            <w:tcW w:w="4567" w:type="dxa"/>
            <w:shd w:val="clear" w:color="auto" w:fill="auto"/>
          </w:tcPr>
          <w:p w14:paraId="29EFC60F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Географски обхват на проекта</w:t>
            </w:r>
          </w:p>
        </w:tc>
        <w:tc>
          <w:tcPr>
            <w:tcW w:w="4770" w:type="dxa"/>
            <w:shd w:val="clear" w:color="auto" w:fill="auto"/>
          </w:tcPr>
          <w:p w14:paraId="6E8DE618" w14:textId="77777777" w:rsidR="00004ACC" w:rsidRPr="00765C4D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65C4D">
              <w:rPr>
                <w:rFonts w:ascii="Arial" w:hAnsi="Arial" w:cs="Arial"/>
                <w:i/>
                <w:iCs/>
                <w:sz w:val="18"/>
                <w:szCs w:val="18"/>
              </w:rPr>
              <w:t>Опишете обхвата на проекта и посочете местата, където той ще се изпълнява, по региони NUTS2.</w:t>
            </w:r>
          </w:p>
          <w:p w14:paraId="54C10CD8" w14:textId="77777777" w:rsidR="00804D77" w:rsidRPr="00765C4D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8C189" w14:textId="5AE22924" w:rsidR="002C01DE" w:rsidRPr="00765C4D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  <w:lang w:val="en-US"/>
        </w:rPr>
      </w:pPr>
    </w:p>
    <w:p w14:paraId="31512378" w14:textId="3BB9A5F9" w:rsidR="00E51D4D" w:rsidRDefault="00E51D4D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1D81EC7F" w14:textId="77777777" w:rsidR="00E51D4D" w:rsidRPr="003F6611" w:rsidRDefault="00E51D4D" w:rsidP="00765C4D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5" w:name="_Toc181191082"/>
      <w:bookmarkStart w:id="26" w:name="_Toc181191178"/>
      <w:bookmarkStart w:id="27" w:name="_Hlk180502354"/>
      <w:r w:rsidRPr="003F6611">
        <w:rPr>
          <w:rFonts w:ascii="Arial" w:hAnsi="Arial" w:cs="Arial"/>
          <w:b/>
          <w:bCs/>
          <w:caps/>
          <w:sz w:val="20"/>
          <w:szCs w:val="20"/>
        </w:rPr>
        <w:t>Обосновка на проекта, амбиция и иновация</w:t>
      </w:r>
      <w:bookmarkEnd w:id="25"/>
      <w:bookmarkEnd w:id="26"/>
    </w:p>
    <w:bookmarkEnd w:id="27"/>
    <w:p w14:paraId="7488F944" w14:textId="77777777" w:rsidR="00E51D4D" w:rsidRPr="003F6611" w:rsidRDefault="00E51D4D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E0AD2" w:rsidRPr="003F6611" w14:paraId="28C8316B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7CD59529" w14:textId="380CBA7C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Контекст на проекта и описание на проблем</w:t>
            </w:r>
            <w:r w:rsidR="00E51D4D">
              <w:rPr>
                <w:rFonts w:ascii="Arial" w:hAnsi="Arial" w:cs="Arial"/>
                <w:b/>
                <w:bCs/>
                <w:sz w:val="20"/>
                <w:szCs w:val="20"/>
              </w:rPr>
              <w:t>ите, които се адресират</w:t>
            </w:r>
          </w:p>
        </w:tc>
      </w:tr>
      <w:tr w:rsidR="00BE0AD2" w:rsidRPr="003F6611" w14:paraId="058DB679" w14:textId="77777777" w:rsidTr="000B6883">
        <w:tc>
          <w:tcPr>
            <w:tcW w:w="9360" w:type="dxa"/>
            <w:shd w:val="clear" w:color="auto" w:fill="auto"/>
          </w:tcPr>
          <w:p w14:paraId="231CA286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</w:t>
            </w:r>
            <w:r w:rsidR="0080706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основните предизвикателства пред гражданското общество в България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Как проектът отговаря на тези нужди и предизвикателства? </w:t>
            </w:r>
            <w:r w:rsidR="004B46E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5000 знака с интервали)</w:t>
            </w:r>
          </w:p>
          <w:p w14:paraId="3FE93B9C" w14:textId="77777777" w:rsidR="00E51D4D" w:rsidRDefault="00E51D4D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23DD9D" w14:textId="77777777" w:rsidR="00765C4D" w:rsidRPr="00765C4D" w:rsidRDefault="00765C4D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751403" w14:textId="06E4FB70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4D5A48F6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289DEB58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Амбициозност и </w:t>
            </w:r>
            <w:r w:rsidR="00D51B90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иновативност на 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проекта</w:t>
            </w:r>
          </w:p>
        </w:tc>
      </w:tr>
      <w:tr w:rsidR="00BE0AD2" w:rsidRPr="003F6611" w14:paraId="0FA99CF3" w14:textId="77777777" w:rsidTr="000B6883">
        <w:tc>
          <w:tcPr>
            <w:tcW w:w="9360" w:type="dxa"/>
            <w:shd w:val="clear" w:color="auto" w:fill="auto"/>
          </w:tcPr>
          <w:p w14:paraId="1BADF5D6" w14:textId="04B42B2E" w:rsidR="00004ACC" w:rsidRPr="00765C4D" w:rsidRDefault="00BE581F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как проектът демонстрира </w:t>
            </w:r>
            <w:r w:rsidR="00E51D4D">
              <w:rPr>
                <w:rFonts w:ascii="Arial" w:hAnsi="Arial" w:cs="Arial"/>
                <w:i/>
                <w:iCs/>
                <w:sz w:val="18"/>
                <w:szCs w:val="18"/>
              </w:rPr>
              <w:t>своята амбиция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като си поставя цели, справя се с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предизвикателствата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 разширява обхвата и мащаба на дейностите отвъд настоящите практики в сектора на гражданското общество в България. Опишете иновативността и добавената стойност на проекта (максимум 5000 знака с интервали</w:t>
            </w:r>
            <w:r w:rsidR="0077574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7BBCDEDE" w14:textId="77777777" w:rsidR="00281C66" w:rsidRPr="003F6611" w:rsidRDefault="00281C66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7BED978" w14:textId="78C10230" w:rsidR="00004ACC" w:rsidRPr="003F6611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2F2DDCB5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78F6CD46" w14:textId="2DBF635E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Съответствие с хоризонтални </w:t>
            </w:r>
            <w:r w:rsidR="00962046">
              <w:rPr>
                <w:rFonts w:ascii="Arial" w:hAnsi="Arial" w:cs="Arial"/>
                <w:b/>
                <w:bCs/>
                <w:sz w:val="20"/>
                <w:szCs w:val="20"/>
              </w:rPr>
              <w:t>аспекти</w:t>
            </w:r>
          </w:p>
        </w:tc>
      </w:tr>
      <w:tr w:rsidR="00BE0AD2" w:rsidRPr="003F6611" w14:paraId="063F1191" w14:textId="77777777" w:rsidTr="000B6883">
        <w:tc>
          <w:tcPr>
            <w:tcW w:w="9360" w:type="dxa"/>
            <w:shd w:val="clear" w:color="auto" w:fill="auto"/>
          </w:tcPr>
          <w:p w14:paraId="0D78E359" w14:textId="2C6B69D6" w:rsidR="00004ACC" w:rsidRPr="00765C4D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относно съответствието на проекта с хоризонталните </w:t>
            </w:r>
            <w:r w:rsidR="00962046">
              <w:rPr>
                <w:rFonts w:ascii="Arial" w:hAnsi="Arial" w:cs="Arial"/>
                <w:i/>
                <w:iCs/>
                <w:sz w:val="18"/>
                <w:szCs w:val="18"/>
              </w:rPr>
              <w:t>аспекти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, изброени в точка 3.</w:t>
            </w:r>
            <w:r w:rsidR="00E57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5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от Насоките</w:t>
            </w:r>
            <w:r w:rsidRPr="003F6611">
              <w:rPr>
                <w:rFonts w:ascii="Arial" w:hAnsi="Arial" w:cs="Arial"/>
                <w:i/>
                <w:sz w:val="18"/>
                <w:szCs w:val="18"/>
              </w:rPr>
              <w:t>: социално приобщаване, устойчива околна среда, равенство между половете и борба с дискриминацията</w:t>
            </w:r>
            <w:r w:rsidR="00E51D4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F6611">
              <w:rPr>
                <w:rFonts w:ascii="Arial" w:hAnsi="Arial" w:cs="Arial"/>
                <w:i/>
                <w:sz w:val="18"/>
                <w:szCs w:val="18"/>
              </w:rPr>
              <w:t xml:space="preserve"> и добро управление</w:t>
            </w:r>
            <w:r w:rsidR="00765C4D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1500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71B68DC5" w14:textId="77777777" w:rsidR="0080706D" w:rsidRPr="003F6611" w:rsidRDefault="0080706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9A080" w14:textId="78AD45B8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18A98" w14:textId="77777777" w:rsidR="0080706D" w:rsidRPr="003F6611" w:rsidRDefault="0080706D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67EB56C" w14:textId="77777777" w:rsidR="002C01DE" w:rsidRPr="003F6611" w:rsidRDefault="002C01DE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602BFA9" w14:textId="77777777" w:rsidR="00004ACC" w:rsidRPr="003F6611" w:rsidRDefault="009D1DFA" w:rsidP="00765C4D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8" w:name="_Toc181191083"/>
      <w:bookmarkStart w:id="29" w:name="_Toc181191179"/>
      <w:bookmarkStart w:id="30" w:name="_Hlk180502448"/>
      <w:r w:rsidRPr="003F6611">
        <w:rPr>
          <w:rFonts w:ascii="Arial" w:hAnsi="Arial" w:cs="Arial"/>
          <w:b/>
          <w:bCs/>
          <w:caps/>
          <w:sz w:val="20"/>
          <w:szCs w:val="20"/>
        </w:rPr>
        <w:t>Интервенция по проекта</w:t>
      </w:r>
      <w:bookmarkEnd w:id="28"/>
      <w:bookmarkEnd w:id="29"/>
    </w:p>
    <w:bookmarkEnd w:id="30"/>
    <w:p w14:paraId="227F7E8D" w14:textId="77777777" w:rsidR="002C01DE" w:rsidRPr="003F6611" w:rsidRDefault="002C01DE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sz w:val="20"/>
          <w:szCs w:val="20"/>
        </w:rPr>
      </w:pPr>
    </w:p>
    <w:p w14:paraId="395379CA" w14:textId="682541FF" w:rsidR="000B6883" w:rsidRPr="00765C4D" w:rsidRDefault="009D1DFA" w:rsidP="00765C4D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31" w:name="_Toc181191084"/>
      <w:bookmarkStart w:id="32" w:name="_Toc181191180"/>
      <w:r w:rsidRPr="003F6611">
        <w:rPr>
          <w:rFonts w:ascii="Arial" w:hAnsi="Arial" w:cs="Arial"/>
          <w:b/>
          <w:bCs/>
          <w:sz w:val="20"/>
          <w:szCs w:val="20"/>
        </w:rPr>
        <w:t xml:space="preserve"> Цели и тематична насоченост</w:t>
      </w:r>
      <w:bookmarkEnd w:id="31"/>
      <w:bookmarkEnd w:id="32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46BAA899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5273FCEB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Общи цели на проекта (въздействие</w:t>
            </w:r>
            <w:r w:rsidR="00DE06B5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84FAF" w:rsidRPr="003F6611" w14:paraId="352F58F3" w14:textId="77777777" w:rsidTr="00BE0AD2">
        <w:tc>
          <w:tcPr>
            <w:tcW w:w="9288" w:type="dxa"/>
            <w:shd w:val="clear" w:color="auto" w:fill="auto"/>
          </w:tcPr>
          <w:p w14:paraId="01E2DEA3" w14:textId="71898F9D" w:rsidR="00004ACC" w:rsidRPr="003F6611" w:rsidRDefault="00E51D4D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51D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очакваното въздействие на проекта и предоставете доказателства за неговото национално значение </w:t>
            </w:r>
            <w:r w:rsidR="009D1DF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1000 знака с интервали)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783B9A6" w14:textId="77777777" w:rsidR="00362590" w:rsidRPr="003F6611" w:rsidRDefault="00362590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3761C7B" w14:textId="2765CFA5" w:rsidR="00004ACC" w:rsidRPr="003F6611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6883" w:rsidRPr="003F6611" w14:paraId="29DFC053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747439F1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 (резултати</w:t>
            </w:r>
            <w:r w:rsidR="009E42C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проекта </w:t>
            </w:r>
          </w:p>
        </w:tc>
      </w:tr>
      <w:tr w:rsidR="00884FAF" w:rsidRPr="003F6611" w14:paraId="533860B2" w14:textId="77777777" w:rsidTr="00BE0AD2">
        <w:tc>
          <w:tcPr>
            <w:tcW w:w="9288" w:type="dxa"/>
            <w:shd w:val="clear" w:color="auto" w:fill="auto"/>
          </w:tcPr>
          <w:p w14:paraId="07E1E7AE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884FAF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максимум 1000 символа с интервали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081A22E" w14:textId="77777777" w:rsidR="00884FAF" w:rsidRPr="003F6611" w:rsidRDefault="00884FA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377962" w14:textId="3A056769" w:rsidR="00004ACC" w:rsidRPr="00765C4D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70E" w:rsidRPr="003F6611" w14:paraId="6C5F463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34E26591" w14:textId="3315326C" w:rsidR="00004ACC" w:rsidRPr="003F6611" w:rsidRDefault="00BF16A4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Тематични области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856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въздействие на </w:t>
            </w:r>
            <w:r w:rsidR="0077574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интервенцията</w:t>
            </w:r>
          </w:p>
        </w:tc>
      </w:tr>
      <w:tr w:rsidR="0030370E" w:rsidRPr="003F6611" w14:paraId="6B8227AC" w14:textId="77777777" w:rsidTr="00BE0AD2">
        <w:tc>
          <w:tcPr>
            <w:tcW w:w="9288" w:type="dxa"/>
            <w:shd w:val="clear" w:color="auto" w:fill="auto"/>
          </w:tcPr>
          <w:p w14:paraId="1E148977" w14:textId="2B4E8330" w:rsidR="00004ACC" w:rsidRPr="00765C4D" w:rsidRDefault="00BF16A4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определете подтематичните области в сферата на </w:t>
            </w:r>
            <w:r w:rsidR="00977AF7" w:rsidRPr="00977AF7">
              <w:rPr>
                <w:rFonts w:ascii="Arial" w:hAnsi="Arial" w:cs="Arial"/>
                <w:i/>
                <w:iCs/>
                <w:sz w:val="18"/>
                <w:szCs w:val="18"/>
              </w:rPr>
              <w:t>стратегическо планиране, гражданско участие или застъпничество</w:t>
            </w:r>
            <w:r w:rsidRPr="00BF16A4">
              <w:rPr>
                <w:rFonts w:ascii="Arial" w:hAnsi="Arial" w:cs="Arial"/>
                <w:i/>
                <w:iCs/>
                <w:sz w:val="18"/>
                <w:szCs w:val="18"/>
              </w:rPr>
              <w:t>, които проектът ще обхване, очакваното въздействие на проекта и предоставете обосновка за техния избор</w:t>
            </w:r>
            <w:r w:rsidR="004C39D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2000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14EA4E9C" w14:textId="77777777" w:rsidR="004C39D2" w:rsidRPr="003F6611" w:rsidRDefault="004C39D2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D668DF" w14:textId="6CBA3740" w:rsidR="00004ACC" w:rsidRPr="00765C4D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8EAA4" w14:textId="77777777" w:rsidR="00884FAF" w:rsidRDefault="00884FA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  <w:lang w:val="en-US"/>
        </w:rPr>
      </w:pPr>
    </w:p>
    <w:p w14:paraId="2136BDCC" w14:textId="77777777" w:rsidR="00765C4D" w:rsidRPr="00765C4D" w:rsidRDefault="00765C4D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  <w:lang w:val="en-US"/>
        </w:rPr>
      </w:pPr>
    </w:p>
    <w:p w14:paraId="518E8AD7" w14:textId="77777777" w:rsidR="00004ACC" w:rsidRPr="003F6611" w:rsidRDefault="009D1DF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3" w:name="_Toc181191085"/>
      <w:bookmarkStart w:id="34" w:name="_Toc181191181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Описание на работния </w:t>
      </w:r>
      <w:r w:rsidR="00362590" w:rsidRPr="003F6611">
        <w:rPr>
          <w:rFonts w:ascii="Arial" w:hAnsi="Arial" w:cs="Arial"/>
          <w:i w:val="0"/>
          <w:iCs w:val="0"/>
          <w:sz w:val="20"/>
          <w:szCs w:val="20"/>
        </w:rPr>
        <w:t xml:space="preserve">подход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и целевите групи </w:t>
      </w:r>
      <w:bookmarkEnd w:id="33"/>
      <w:bookmarkEnd w:id="34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676F4ABD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64713E48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Работни пакети на проекта</w:t>
            </w:r>
          </w:p>
        </w:tc>
      </w:tr>
      <w:tr w:rsidR="000B6883" w:rsidRPr="003F6611" w14:paraId="1C467FB9" w14:textId="77777777" w:rsidTr="006D75B9">
        <w:tc>
          <w:tcPr>
            <w:tcW w:w="9288" w:type="dxa"/>
            <w:shd w:val="clear" w:color="auto" w:fill="auto"/>
          </w:tcPr>
          <w:p w14:paraId="339314CB" w14:textId="588D445D" w:rsidR="00004ACC" w:rsidRPr="00765C4D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Изложете методологията на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проекта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Представете описание на основните планирани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дейности в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работните пакети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(РП)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, като за всяка от тях посочите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: заглавие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кратка обосновка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принос на РП към целите/резултатите на проекта; кратко описание на дейностите; крайни продукти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непосредствени резултати</w:t>
            </w:r>
            <w:r w:rsidR="00EE1A2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;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предварителен бюджет (в швейцарски франкове</w:t>
            </w:r>
            <w:r w:rsidR="00771C76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); 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>водеща организация</w:t>
            </w:r>
            <w:r w:rsidR="00771C76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на РП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EE1A2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10 000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2C918B4F" w14:textId="77777777" w:rsidR="000B6883" w:rsidRPr="003F6611" w:rsidRDefault="000B6883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69A2E3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Важно!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Ако се предвиждат допълнителни дейности, както е описано в точка 4.4 от Насоките, те трябва да бъдат изрично посочени в този раздел.</w:t>
            </w:r>
          </w:p>
          <w:p w14:paraId="43EAD522" w14:textId="55838A02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Важно! </w:t>
            </w:r>
            <w:r w:rsidR="00BF16A4" w:rsidRPr="00BF16A4">
              <w:rPr>
                <w:rFonts w:ascii="Arial" w:hAnsi="Arial" w:cs="Arial"/>
                <w:i/>
                <w:iCs/>
                <w:sz w:val="18"/>
                <w:szCs w:val="18"/>
              </w:rPr>
              <w:t>Моля, включете най-малко един работен пакет (РП), който съдържа дейности съгласно точка 4.6.3 от Насоките, както и работен пакет за управление, работен пакет за изграждане на капацитет, работен пакет за комуникация и видимост и работен пакет за оценка на въздействието.</w:t>
            </w:r>
          </w:p>
          <w:p w14:paraId="22FF5032" w14:textId="77777777" w:rsidR="00771C76" w:rsidRPr="003F6611" w:rsidRDefault="00771C76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B455A6" w14:textId="440F0D25" w:rsidR="00004ACC" w:rsidRPr="00765C4D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883" w:rsidRPr="003F6611" w14:paraId="7ABE49F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579E9B72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Целеви групи</w:t>
            </w:r>
          </w:p>
        </w:tc>
      </w:tr>
      <w:tr w:rsidR="000B6883" w:rsidRPr="003F6611" w14:paraId="47E439FB" w14:textId="77777777" w:rsidTr="006D75B9">
        <w:tc>
          <w:tcPr>
            <w:tcW w:w="9288" w:type="dxa"/>
            <w:shd w:val="clear" w:color="auto" w:fill="auto"/>
          </w:tcPr>
          <w:p w14:paraId="7127811C" w14:textId="74BE37E3" w:rsidR="00004ACC" w:rsidRPr="00765C4D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Кои са основните целеви групи: Определете техните нужди и как </w:t>
            </w:r>
            <w:r w:rsidR="00CB09C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ще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се възползват от проекта. Как са били включени в разработването на проекта и в кои дейности ще участват? Дайте приблизителна оценка на размер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</w:rPr>
              <w:t>на общата популация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броя/д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ла на включените в проекта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2000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1390F201" w14:textId="77777777" w:rsidR="000B6883" w:rsidRPr="003F6611" w:rsidRDefault="000B6883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A0DA51" w14:textId="02294A90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883" w:rsidRPr="003F6611" w14:paraId="6FF403A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199122E2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Географски обхват</w:t>
            </w:r>
          </w:p>
        </w:tc>
      </w:tr>
      <w:tr w:rsidR="000B6883" w:rsidRPr="003F6611" w14:paraId="04B785BD" w14:textId="77777777" w:rsidTr="006D75B9">
        <w:tc>
          <w:tcPr>
            <w:tcW w:w="9288" w:type="dxa"/>
            <w:shd w:val="clear" w:color="auto" w:fill="auto"/>
          </w:tcPr>
          <w:p w14:paraId="7F3C14EC" w14:textId="156BB7E4" w:rsidR="00004ACC" w:rsidRPr="00765C4D" w:rsidRDefault="000B6883">
            <w:pPr>
              <w:shd w:val="clear" w:color="auto" w:fill="FFFFFF" w:themeFill="background1"/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Опишете географския обхват на проекта и регионите, които ще засегне. Моля, представете доказателства как проектът ще изпълни регионалните изисквания поне 70% от средствата да бъдат за дейности извън Югозападния регион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градовете Пловдив и Варна</w:t>
            </w:r>
            <w:r w:rsidR="00FD49F9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1000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3EFB8F0E" w14:textId="77777777" w:rsidR="000B6883" w:rsidRPr="003F6611" w:rsidRDefault="000B6883" w:rsidP="00FD49F9">
            <w:pPr>
              <w:shd w:val="clear" w:color="auto" w:fill="FFFFFF" w:themeFill="background1"/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ABE686" w14:textId="596A9F53" w:rsidR="00004ACC" w:rsidRPr="00765C4D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25C16" w14:textId="77777777" w:rsidR="000B6883" w:rsidRPr="003F6611" w:rsidRDefault="000B6883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7CE362D9" w14:textId="77777777" w:rsidR="00004ACC" w:rsidRPr="003F6611" w:rsidRDefault="00EE1A2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5" w:name="_Toc181191086"/>
      <w:bookmarkStart w:id="36" w:name="_Toc181191182"/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Комуникационен </w:t>
      </w:r>
      <w:r w:rsidR="00107B0F" w:rsidRPr="003F6611">
        <w:rPr>
          <w:rFonts w:ascii="Arial" w:hAnsi="Arial" w:cs="Arial"/>
          <w:i w:val="0"/>
          <w:iCs w:val="0"/>
          <w:sz w:val="20"/>
          <w:szCs w:val="20"/>
        </w:rPr>
        <w:t xml:space="preserve">и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информационен </w:t>
      </w:r>
      <w:r w:rsidR="00107B0F" w:rsidRPr="003F6611">
        <w:rPr>
          <w:rFonts w:ascii="Arial" w:hAnsi="Arial" w:cs="Arial"/>
          <w:i w:val="0"/>
          <w:iCs w:val="0"/>
          <w:sz w:val="20"/>
          <w:szCs w:val="20"/>
        </w:rPr>
        <w:t xml:space="preserve">подход </w:t>
      </w:r>
      <w:bookmarkEnd w:id="35"/>
      <w:bookmarkEnd w:id="36"/>
    </w:p>
    <w:p w14:paraId="3A541B24" w14:textId="77777777" w:rsidR="00EE1A2A" w:rsidRPr="003F6611" w:rsidRDefault="00EE1A2A" w:rsidP="00FD49F9">
      <w:pPr>
        <w:suppressAutoHyphens/>
        <w:spacing w:before="120" w:after="120" w:line="264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2B36ED7F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47A1F4BE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Подход за комуникация</w:t>
            </w:r>
            <w:r w:rsidR="00771C76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разпространение и популяризиране</w:t>
            </w:r>
          </w:p>
        </w:tc>
      </w:tr>
      <w:tr w:rsidR="000B6883" w:rsidRPr="003F6611" w14:paraId="4B1D9B13" w14:textId="77777777" w:rsidTr="006D75B9">
        <w:tc>
          <w:tcPr>
            <w:tcW w:w="9288" w:type="dxa"/>
            <w:shd w:val="clear" w:color="auto" w:fill="auto"/>
          </w:tcPr>
          <w:p w14:paraId="7541FE1F" w14:textId="0C2053FD" w:rsidR="00004ACC" w:rsidRPr="00765C4D" w:rsidRDefault="000B6883">
            <w:pPr>
              <w:suppressAutoHyphens/>
              <w:spacing w:before="120" w:after="120" w:line="264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планираните от </w:t>
            </w:r>
            <w:r w:rsidR="00F4369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ас дейности за комуникация и разпространение, за да популяризирате дейностите и да увеличите въздействието им. Посочете как възнамерявате да достигнете до нови и разнообразни аудитории и да увеличите броя на гражданите, които активно 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</w:rPr>
              <w:t>участват в граждански инициативи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2000 знака с интервали)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7FBED50F" w14:textId="77777777" w:rsidR="000B6883" w:rsidRPr="003F6611" w:rsidRDefault="000B6883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08C92" w14:textId="7D83E40C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9D3002B" w14:textId="77777777" w:rsidR="000B6883" w:rsidRPr="003F6611" w:rsidRDefault="000B6883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EBA4A69" w14:textId="7994E760" w:rsidR="00004ACC" w:rsidRPr="003F6611" w:rsidRDefault="009D1DF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7" w:name="_Toc181191087"/>
      <w:bookmarkStart w:id="38" w:name="_Toc181191183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Устойчивост, изграждане на партньорства и синерги</w:t>
      </w:r>
      <w:r w:rsidR="00571DFF">
        <w:rPr>
          <w:rFonts w:ascii="Arial" w:hAnsi="Arial" w:cs="Arial"/>
          <w:i w:val="0"/>
          <w:iCs w:val="0"/>
          <w:sz w:val="20"/>
          <w:szCs w:val="20"/>
        </w:rPr>
        <w:t>я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с </w:t>
      </w:r>
      <w:r w:rsidR="000F1B68" w:rsidRPr="003F6611">
        <w:rPr>
          <w:rFonts w:ascii="Arial" w:hAnsi="Arial" w:cs="Arial"/>
          <w:i w:val="0"/>
          <w:iCs w:val="0"/>
          <w:sz w:val="20"/>
          <w:szCs w:val="20"/>
        </w:rPr>
        <w:t xml:space="preserve">други инициативи </w:t>
      </w:r>
      <w:bookmarkEnd w:id="37"/>
      <w:bookmarkEnd w:id="38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07B0F" w:rsidRPr="003F6611" w14:paraId="3300200E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0BC5815A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Устойчивост</w:t>
            </w:r>
          </w:p>
        </w:tc>
      </w:tr>
      <w:tr w:rsidR="00107B0F" w:rsidRPr="003F6611" w14:paraId="2A7FC49C" w14:textId="77777777" w:rsidTr="006D75B9">
        <w:tc>
          <w:tcPr>
            <w:tcW w:w="9288" w:type="dxa"/>
            <w:shd w:val="clear" w:color="auto" w:fill="auto"/>
          </w:tcPr>
          <w:p w14:paraId="26DA8211" w14:textId="76DF8BCA" w:rsidR="00004ACC" w:rsidRPr="00DA3CC6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устойчивостта на проекта на три нива: институционална </w:t>
            </w:r>
            <w:r w:rsidR="00467181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устойчивост, която означава потенциал за дългосрочна интеграция в съществуващите структури</w:t>
            </w:r>
            <w:r w:rsidR="00F9426B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финансова </w:t>
            </w:r>
            <w:r w:rsidR="00467181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устойчивост, включително планове за финансиране и управление на ресурсите след приключване на проекта</w:t>
            </w: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и </w:t>
            </w:r>
            <w:r w:rsidR="00467181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устойчивост на </w:t>
            </w: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ниво политика, </w:t>
            </w:r>
            <w:r w:rsidR="00467181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която включва съгласуване с политическите рамки и потенциал за влияние</w:t>
            </w:r>
            <w:r w:rsidR="00765C4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(максимум 2000 знака с интервали)</w:t>
            </w:r>
            <w:r w:rsidR="00F9426B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7BC9CDF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AD08F" w14:textId="45E4E1E6" w:rsidR="00004ACC" w:rsidRPr="003F6611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B0F" w:rsidRPr="003F6611" w14:paraId="41D13877" w14:textId="77777777" w:rsidTr="00FD49F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6532B" w14:textId="799FCFED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Създаване на мрежи/сътрудничество с други заинтересовани страни и/или синерги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 други проекти/инициативи</w:t>
            </w:r>
          </w:p>
        </w:tc>
      </w:tr>
      <w:tr w:rsidR="00107B0F" w:rsidRPr="003F6611" w14:paraId="6F460FF0" w14:textId="77777777" w:rsidTr="006D75B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0EA5" w14:textId="665E32A3" w:rsidR="00004ACC" w:rsidRPr="00DA3CC6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приноса на проекта за създаване или разширяване на мрежите и сътрудничеството с различни заинтересовани страни - от други сектори, като бизнес, публични органи, академични среди, противопоставящи се ОГО/партии, както и синергиите с други инициативи, включително другите дв</w:t>
            </w:r>
            <w:r w:rsidR="00571DFF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а</w:t>
            </w: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71DFF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стратегически проекта</w:t>
            </w:r>
            <w:r w:rsidRPr="00DA3C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 CETF (максимум 2000 знака с интервали)</w:t>
            </w:r>
            <w:r w:rsidR="00F9426B" w:rsidRPr="00DA3CC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6FEE7926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AAAA343" w14:textId="7208BACD" w:rsidR="00004ACC" w:rsidRPr="00765C4D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E58C7" w14:textId="77777777" w:rsidR="00107B0F" w:rsidRPr="003F6611" w:rsidRDefault="00107B0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0600CE65" w14:textId="77777777" w:rsidR="00004ACC" w:rsidRPr="003F6611" w:rsidRDefault="00EE1A2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9" w:name="_Toc181191088"/>
      <w:bookmarkStart w:id="40" w:name="_Toc181191184"/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Екип на проекта </w:t>
      </w:r>
      <w:bookmarkEnd w:id="39"/>
      <w:bookmarkEnd w:id="40"/>
    </w:p>
    <w:p w14:paraId="1804AFC7" w14:textId="53F34893" w:rsidR="00EE1A2A" w:rsidRPr="00765C4D" w:rsidRDefault="009D1DFA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3F6611">
        <w:rPr>
          <w:rFonts w:ascii="Arial" w:hAnsi="Arial" w:cs="Arial"/>
          <w:i/>
          <w:iCs/>
          <w:sz w:val="18"/>
          <w:szCs w:val="18"/>
        </w:rPr>
        <w:t>Опишете основните екип</w:t>
      </w:r>
      <w:r w:rsidR="00571DFF">
        <w:rPr>
          <w:rFonts w:ascii="Arial" w:hAnsi="Arial" w:cs="Arial"/>
          <w:i/>
          <w:iCs/>
          <w:sz w:val="18"/>
          <w:szCs w:val="18"/>
        </w:rPr>
        <w:t>/</w:t>
      </w:r>
      <w:r w:rsidRPr="003F6611">
        <w:rPr>
          <w:rFonts w:ascii="Arial" w:hAnsi="Arial" w:cs="Arial"/>
          <w:i/>
          <w:iCs/>
          <w:sz w:val="18"/>
          <w:szCs w:val="18"/>
        </w:rPr>
        <w:t xml:space="preserve">и (или функции), които ще изпълняват </w:t>
      </w:r>
      <w:r w:rsidR="00107B0F" w:rsidRPr="003F6611">
        <w:rPr>
          <w:rFonts w:ascii="Arial" w:hAnsi="Arial" w:cs="Arial"/>
          <w:i/>
          <w:iCs/>
          <w:sz w:val="18"/>
          <w:szCs w:val="18"/>
        </w:rPr>
        <w:t>проекта</w:t>
      </w:r>
      <w:r w:rsidR="00B01340" w:rsidRPr="003F6611">
        <w:rPr>
          <w:rFonts w:ascii="Arial" w:hAnsi="Arial" w:cs="Arial"/>
          <w:i/>
          <w:iCs/>
          <w:sz w:val="18"/>
          <w:szCs w:val="18"/>
        </w:rPr>
        <w:t xml:space="preserve">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813"/>
        <w:gridCol w:w="4511"/>
      </w:tblGrid>
      <w:tr w:rsidR="00EE1A2A" w:rsidRPr="003F6611" w14:paraId="17064997" w14:textId="77777777" w:rsidTr="00FD49F9">
        <w:tc>
          <w:tcPr>
            <w:tcW w:w="2885" w:type="dxa"/>
            <w:shd w:val="clear" w:color="auto" w:fill="F2F2F2" w:themeFill="background1" w:themeFillShade="F2"/>
          </w:tcPr>
          <w:p w14:paraId="06D81C85" w14:textId="77777777" w:rsidR="00004ACC" w:rsidRPr="00765C4D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Име и функция  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BCAC8C6" w14:textId="77777777" w:rsidR="00004ACC" w:rsidRPr="00765C4D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Организация </w:t>
            </w:r>
          </w:p>
        </w:tc>
        <w:tc>
          <w:tcPr>
            <w:tcW w:w="4511" w:type="dxa"/>
            <w:shd w:val="clear" w:color="auto" w:fill="F2F2F2" w:themeFill="background1" w:themeFillShade="F2"/>
          </w:tcPr>
          <w:p w14:paraId="1D851F16" w14:textId="77777777" w:rsidR="00004ACC" w:rsidRPr="00765C4D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Роля/задачи/професионален </w:t>
            </w:r>
            <w:r w:rsidR="0059294D" w:rsidRPr="00765C4D">
              <w:rPr>
                <w:rFonts w:ascii="Arial" w:hAnsi="Arial" w:cs="Arial"/>
                <w:b/>
                <w:bCs/>
                <w:sz w:val="20"/>
                <w:szCs w:val="20"/>
              </w:rPr>
              <w:t>опит/квалификация</w:t>
            </w:r>
          </w:p>
        </w:tc>
      </w:tr>
      <w:tr w:rsidR="00EE1A2A" w:rsidRPr="003F6611" w14:paraId="31DEC6B9" w14:textId="77777777" w:rsidTr="00FD49F9">
        <w:tc>
          <w:tcPr>
            <w:tcW w:w="2885" w:type="dxa"/>
            <w:shd w:val="clear" w:color="auto" w:fill="auto"/>
          </w:tcPr>
          <w:p w14:paraId="6741DAFA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47AA0B4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F740B35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E1A2A" w:rsidRPr="003F6611" w14:paraId="5F4118AF" w14:textId="77777777" w:rsidTr="00FD49F9">
        <w:tc>
          <w:tcPr>
            <w:tcW w:w="2885" w:type="dxa"/>
            <w:shd w:val="clear" w:color="auto" w:fill="auto"/>
          </w:tcPr>
          <w:p w14:paraId="4A7A7236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67C54A3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7AC7D4F1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E1A2A" w:rsidRPr="003F6611" w14:paraId="2E485906" w14:textId="77777777" w:rsidTr="00FD49F9">
        <w:tc>
          <w:tcPr>
            <w:tcW w:w="2885" w:type="dxa"/>
            <w:shd w:val="clear" w:color="auto" w:fill="auto"/>
          </w:tcPr>
          <w:p w14:paraId="5F5CEA95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AA03D62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05F979E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E1A2A" w:rsidRPr="003F6611" w14:paraId="77CB931C" w14:textId="77777777" w:rsidTr="00FD49F9">
        <w:tc>
          <w:tcPr>
            <w:tcW w:w="2885" w:type="dxa"/>
            <w:shd w:val="clear" w:color="auto" w:fill="auto"/>
          </w:tcPr>
          <w:p w14:paraId="288BFFBE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DDED738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08F345DB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07B0F" w:rsidRPr="003F6611" w14:paraId="604D058B" w14:textId="77777777" w:rsidTr="00FD49F9">
        <w:tc>
          <w:tcPr>
            <w:tcW w:w="2885" w:type="dxa"/>
            <w:shd w:val="clear" w:color="auto" w:fill="auto"/>
          </w:tcPr>
          <w:p w14:paraId="57D78DFC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36EDD49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F2BD9BD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07B0F" w:rsidRPr="003F6611" w14:paraId="10BA7620" w14:textId="77777777" w:rsidTr="00FD49F9">
        <w:tc>
          <w:tcPr>
            <w:tcW w:w="2885" w:type="dxa"/>
            <w:shd w:val="clear" w:color="auto" w:fill="auto"/>
          </w:tcPr>
          <w:p w14:paraId="05DA9631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2DC09079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F732E0D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C527573" w14:textId="77777777" w:rsidR="00884FAF" w:rsidRPr="003F6611" w:rsidRDefault="00884FA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  <w:sectPr w:rsidR="00884FAF" w:rsidRPr="003F6611" w:rsidSect="00533E6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190646C2" w14:textId="08C20BA3" w:rsidR="00804D77" w:rsidRPr="00765C4D" w:rsidRDefault="009D1DFA" w:rsidP="00FD49F9">
      <w:pPr>
        <w:pStyle w:val="Heading1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bookmarkStart w:id="41" w:name="_Toc181191089"/>
      <w:bookmarkStart w:id="42" w:name="_Toc181191185"/>
      <w:r w:rsidRPr="003F6611">
        <w:rPr>
          <w:rFonts w:ascii="Arial" w:hAnsi="Arial" w:cs="Arial"/>
          <w:sz w:val="20"/>
          <w:szCs w:val="20"/>
        </w:rPr>
        <w:lastRenderedPageBreak/>
        <w:t xml:space="preserve"> Показатели</w:t>
      </w:r>
      <w:bookmarkEnd w:id="41"/>
      <w:bookmarkEnd w:id="42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2647"/>
        <w:gridCol w:w="2643"/>
        <w:gridCol w:w="2644"/>
        <w:gridCol w:w="2649"/>
      </w:tblGrid>
      <w:tr w:rsidR="00804D77" w:rsidRPr="003F6611" w14:paraId="6E5EFE25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20D52F02" w14:textId="612A206B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Цели/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продукти – непосредствени резултати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2D7931D9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Индикатор SMART </w:t>
            </w:r>
          </w:p>
        </w:tc>
        <w:tc>
          <w:tcPr>
            <w:tcW w:w="2673" w:type="dxa"/>
            <w:shd w:val="clear" w:color="auto" w:fill="F2F2F2" w:themeFill="background1" w:themeFillShade="F2"/>
          </w:tcPr>
          <w:p w14:paraId="1D7A2EAC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Работни пакети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735D31FB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Източник за проверка</w:t>
            </w:r>
          </w:p>
        </w:tc>
        <w:tc>
          <w:tcPr>
            <w:tcW w:w="2673" w:type="dxa"/>
            <w:shd w:val="clear" w:color="auto" w:fill="F2F2F2" w:themeFill="background1" w:themeFillShade="F2"/>
          </w:tcPr>
          <w:p w14:paraId="59535E8C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Време на проверката</w:t>
            </w:r>
          </w:p>
        </w:tc>
      </w:tr>
      <w:tr w:rsidR="00804D77" w:rsidRPr="003F6611" w14:paraId="7C114E9C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4D48B0C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Обща цел (въздействие)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78B1916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4F23626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1B83B2F6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675462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78F5A883" w14:textId="77777777" w:rsidTr="00361054">
        <w:tc>
          <w:tcPr>
            <w:tcW w:w="3528" w:type="dxa"/>
          </w:tcPr>
          <w:p w14:paraId="3F01ADF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3E7B707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209549C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1A3B85D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88A9EA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585ED592" w14:textId="77777777" w:rsidTr="00361054">
        <w:tc>
          <w:tcPr>
            <w:tcW w:w="3528" w:type="dxa"/>
          </w:tcPr>
          <w:p w14:paraId="034E91D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83CCBE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F663F1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209064A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E720CB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3901CBC6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49341D0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 (резултати)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6F49767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7052C1E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31E5420A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4323370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74D3AEA0" w14:textId="77777777" w:rsidTr="00361054">
        <w:tc>
          <w:tcPr>
            <w:tcW w:w="3528" w:type="dxa"/>
          </w:tcPr>
          <w:p w14:paraId="14F33D6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528857E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3A1734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3CFC79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528445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0FB8217" w14:textId="77777777" w:rsidTr="00361054">
        <w:tc>
          <w:tcPr>
            <w:tcW w:w="3528" w:type="dxa"/>
          </w:tcPr>
          <w:p w14:paraId="77DF203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45E3D3F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048946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0B72518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BAE18D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1D5B9734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6BBA769B" w14:textId="7ABBFC25" w:rsidR="00004ACC" w:rsidRPr="003F6611" w:rsidRDefault="00571DFF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Крайни продукти/непосредствени резултати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6B6518B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072CB0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6EE3803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8BAB26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5DFEBBA4" w14:textId="77777777" w:rsidTr="00361054">
        <w:tc>
          <w:tcPr>
            <w:tcW w:w="3528" w:type="dxa"/>
          </w:tcPr>
          <w:p w14:paraId="5DC461A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51E44E7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EA3078B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0F6530F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8137866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11E2ADF0" w14:textId="77777777" w:rsidTr="00361054">
        <w:tc>
          <w:tcPr>
            <w:tcW w:w="3528" w:type="dxa"/>
          </w:tcPr>
          <w:p w14:paraId="1071739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B6B7E9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15E3EC1A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3E5707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41983D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8E8E55B" w14:textId="77777777" w:rsidTr="00361054">
        <w:tc>
          <w:tcPr>
            <w:tcW w:w="3528" w:type="dxa"/>
          </w:tcPr>
          <w:p w14:paraId="40378EE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2E720F0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68B77AF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1F49C5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01E63D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ED134" w14:textId="77777777" w:rsidR="002C01DE" w:rsidRPr="00765C4D" w:rsidRDefault="002C01DE" w:rsidP="00FD49F9">
      <w:pPr>
        <w:pStyle w:val="Heading1"/>
        <w:suppressAutoHyphens/>
        <w:spacing w:before="120" w:after="120" w:line="264" w:lineRule="auto"/>
        <w:rPr>
          <w:rFonts w:ascii="Arial" w:hAnsi="Arial" w:cs="Arial"/>
          <w:sz w:val="20"/>
          <w:szCs w:val="20"/>
          <w:lang w:val="en-US"/>
        </w:rPr>
        <w:sectPr w:rsidR="002C01DE" w:rsidRPr="00765C4D" w:rsidSect="000E0A1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BC8F2E" w14:textId="3D9C1FE7" w:rsidR="00004ACC" w:rsidRPr="00765C4D" w:rsidRDefault="009D1DFA" w:rsidP="00765C4D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outlineLvl w:val="0"/>
        <w:rPr>
          <w:rFonts w:ascii="Arial" w:hAnsi="Arial" w:cs="Arial"/>
          <w:b/>
          <w:bCs/>
          <w:caps/>
          <w:sz w:val="20"/>
          <w:szCs w:val="20"/>
        </w:rPr>
      </w:pPr>
      <w:r w:rsidRPr="00765C4D">
        <w:rPr>
          <w:rFonts w:ascii="Arial" w:hAnsi="Arial" w:cs="Arial"/>
          <w:b/>
          <w:bCs/>
          <w:caps/>
          <w:sz w:val="20"/>
          <w:szCs w:val="20"/>
        </w:rPr>
        <w:lastRenderedPageBreak/>
        <w:t>Подпис</w:t>
      </w:r>
      <w:r w:rsidR="005A70D6" w:rsidRPr="00765C4D">
        <w:rPr>
          <w:rFonts w:ascii="Arial" w:hAnsi="Arial" w:cs="Arial"/>
          <w:b/>
          <w:bCs/>
          <w:caps/>
          <w:sz w:val="20"/>
          <w:szCs w:val="20"/>
        </w:rPr>
        <w:t xml:space="preserve"> (Валиден Електронен Подпис)</w:t>
      </w:r>
    </w:p>
    <w:p w14:paraId="78CDC900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18B48570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606FCAB0" w14:textId="6BB9064C" w:rsidR="00004ACC" w:rsidRPr="003F6611" w:rsidRDefault="00571DFF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Законен</w:t>
      </w:r>
      <w:r w:rsidR="002C01DE" w:rsidRPr="003F6611">
        <w:rPr>
          <w:rFonts w:ascii="Arial" w:hAnsi="Arial" w:cs="Arial"/>
          <w:color w:val="000000"/>
          <w:sz w:val="20"/>
          <w:szCs w:val="20"/>
        </w:rPr>
        <w:t xml:space="preserve"> представител на </w:t>
      </w:r>
      <w:r>
        <w:rPr>
          <w:rFonts w:ascii="Arial" w:hAnsi="Arial" w:cs="Arial"/>
          <w:color w:val="000000"/>
          <w:sz w:val="20"/>
          <w:szCs w:val="20"/>
        </w:rPr>
        <w:t>водещата организация</w:t>
      </w:r>
      <w:r w:rsidR="009D1DFA" w:rsidRPr="003F6611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3BBFBA33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56FE75" w14:textId="77777777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color w:val="000000"/>
          <w:sz w:val="20"/>
          <w:szCs w:val="20"/>
        </w:rPr>
        <w:t xml:space="preserve">Име: </w:t>
      </w:r>
      <w:r w:rsidRPr="003F6611">
        <w:rPr>
          <w:rFonts w:ascii="Arial" w:hAnsi="Arial" w:cs="Arial"/>
          <w:color w:val="000000"/>
          <w:sz w:val="20"/>
          <w:szCs w:val="20"/>
        </w:rPr>
        <w:tab/>
      </w:r>
      <w:r w:rsidRPr="003F6611">
        <w:rPr>
          <w:rFonts w:ascii="Arial" w:hAnsi="Arial" w:cs="Arial"/>
          <w:color w:val="000000"/>
          <w:sz w:val="20"/>
          <w:szCs w:val="20"/>
        </w:rPr>
        <w:tab/>
      </w:r>
      <w:r w:rsidR="002C01DE" w:rsidRPr="003F6611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14:paraId="356CB6BB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AAF0D0" w14:textId="77777777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color w:val="000000"/>
          <w:sz w:val="20"/>
          <w:szCs w:val="20"/>
        </w:rPr>
        <w:t xml:space="preserve">Подпис: </w:t>
      </w:r>
      <w:r w:rsidRPr="003F6611">
        <w:rPr>
          <w:rFonts w:ascii="Arial" w:hAnsi="Arial" w:cs="Arial"/>
          <w:color w:val="000000"/>
          <w:sz w:val="20"/>
          <w:szCs w:val="20"/>
        </w:rPr>
        <w:tab/>
        <w:t>....................................</w:t>
      </w:r>
    </w:p>
    <w:p w14:paraId="06E51CFB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66AD63" w14:textId="7F39AF45" w:rsidR="002C01DE" w:rsidRPr="003F6611" w:rsidRDefault="005A70D6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70D6">
        <w:rPr>
          <w:rFonts w:ascii="Arial" w:hAnsi="Arial" w:cs="Arial"/>
          <w:b/>
          <w:color w:val="000000"/>
          <w:sz w:val="20"/>
          <w:szCs w:val="20"/>
        </w:rPr>
        <w:t>Важно!</w:t>
      </w:r>
      <w:r>
        <w:rPr>
          <w:rFonts w:ascii="Arial" w:hAnsi="Arial" w:cs="Arial"/>
          <w:color w:val="000000"/>
          <w:sz w:val="20"/>
          <w:szCs w:val="20"/>
        </w:rPr>
        <w:t xml:space="preserve"> Ако водещият кандидат е представляван само заедно от повече от един представител, то </w:t>
      </w:r>
      <w:r w:rsidR="00DA3CC6">
        <w:rPr>
          <w:rFonts w:ascii="Arial" w:hAnsi="Arial" w:cs="Arial"/>
          <w:color w:val="000000"/>
          <w:sz w:val="20"/>
          <w:szCs w:val="20"/>
        </w:rPr>
        <w:t>Формуляра</w:t>
      </w:r>
      <w:r>
        <w:rPr>
          <w:rFonts w:ascii="Arial" w:hAnsi="Arial" w:cs="Arial"/>
          <w:color w:val="000000"/>
          <w:sz w:val="20"/>
          <w:szCs w:val="20"/>
        </w:rPr>
        <w:t xml:space="preserve"> трябва да бъде подписано от всички. Ако Формуляра се подава от упълномощено лице, то трябва да бъде упълномощено съответно от законния</w:t>
      </w:r>
      <w:r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те представител/и.</w:t>
      </w:r>
    </w:p>
    <w:p w14:paraId="3AF8D9B6" w14:textId="3B97FF8E" w:rsidR="005A70D6" w:rsidRPr="00765C4D" w:rsidRDefault="005A70D6" w:rsidP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F6611">
        <w:rPr>
          <w:rFonts w:ascii="Arial" w:hAnsi="Arial" w:cs="Arial"/>
          <w:b/>
          <w:bCs/>
          <w:color w:val="000000"/>
          <w:sz w:val="20"/>
          <w:szCs w:val="20"/>
        </w:rPr>
        <w:t xml:space="preserve">Важно! 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Ако водещият </w:t>
      </w:r>
      <w:r>
        <w:rPr>
          <w:rFonts w:ascii="Arial" w:hAnsi="Arial" w:cs="Arial"/>
          <w:color w:val="000000"/>
          <w:sz w:val="20"/>
          <w:szCs w:val="20"/>
        </w:rPr>
        <w:t>кандидат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 не подпише </w:t>
      </w:r>
      <w:r>
        <w:rPr>
          <w:rFonts w:ascii="Arial" w:hAnsi="Arial" w:cs="Arial"/>
          <w:color w:val="000000"/>
          <w:sz w:val="20"/>
          <w:szCs w:val="20"/>
        </w:rPr>
        <w:t>формуляра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, </w:t>
      </w:r>
      <w:r w:rsidR="00765C4D">
        <w:rPr>
          <w:rFonts w:ascii="Arial" w:hAnsi="Arial" w:cs="Arial"/>
          <w:color w:val="000000"/>
          <w:sz w:val="20"/>
          <w:szCs w:val="20"/>
        </w:rPr>
        <w:t xml:space="preserve">кандидатурата </w:t>
      </w:r>
      <w:r w:rsidR="00765C4D" w:rsidRPr="003F6611">
        <w:rPr>
          <w:rFonts w:ascii="Arial" w:hAnsi="Arial" w:cs="Arial"/>
          <w:color w:val="000000"/>
          <w:sz w:val="20"/>
          <w:szCs w:val="20"/>
        </w:rPr>
        <w:t>ще бъде отхвърлен</w:t>
      </w:r>
      <w:r w:rsidR="00765C4D">
        <w:rPr>
          <w:rFonts w:ascii="Arial" w:hAnsi="Arial" w:cs="Arial"/>
          <w:color w:val="000000"/>
          <w:sz w:val="20"/>
          <w:szCs w:val="20"/>
        </w:rPr>
        <w:t>а</w:t>
      </w:r>
      <w:r w:rsidR="00765C4D" w:rsidRPr="003F6611">
        <w:rPr>
          <w:rFonts w:ascii="Arial" w:hAnsi="Arial" w:cs="Arial"/>
          <w:color w:val="000000"/>
          <w:sz w:val="20"/>
          <w:szCs w:val="20"/>
        </w:rPr>
        <w:t>.</w:t>
      </w:r>
    </w:p>
    <w:p w14:paraId="46BA1299" w14:textId="77777777" w:rsidR="005A70D6" w:rsidRDefault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BD85C3" w14:textId="77777777" w:rsidR="005A70D6" w:rsidRDefault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169C83" w14:textId="6B685624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color w:val="000000"/>
          <w:sz w:val="20"/>
          <w:szCs w:val="20"/>
        </w:rPr>
        <w:t>Дата и място:</w:t>
      </w:r>
    </w:p>
    <w:p w14:paraId="117F1680" w14:textId="77777777" w:rsidR="004C39D2" w:rsidRPr="003F6611" w:rsidRDefault="004C39D2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8ED5DC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AF3CF4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42C222EC" w14:textId="77777777" w:rsidR="002C01DE" w:rsidRPr="003F6611" w:rsidRDefault="002C01DE" w:rsidP="005D77FF">
      <w:pPr>
        <w:jc w:val="center"/>
        <w:rPr>
          <w:rFonts w:ascii="Arial" w:hAnsi="Arial" w:cs="Arial"/>
          <w:b/>
          <w:bCs/>
        </w:rPr>
      </w:pPr>
    </w:p>
    <w:sectPr w:rsidR="002C01DE" w:rsidRPr="003F6611" w:rsidSect="000A6C15"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7584" w14:textId="77777777" w:rsidR="00694A77" w:rsidRDefault="00694A77" w:rsidP="00CF46F6">
      <w:pPr>
        <w:spacing w:after="0" w:line="240" w:lineRule="auto"/>
      </w:pPr>
      <w:r>
        <w:separator/>
      </w:r>
    </w:p>
  </w:endnote>
  <w:endnote w:type="continuationSeparator" w:id="0">
    <w:p w14:paraId="2F238D04" w14:textId="77777777" w:rsidR="00694A77" w:rsidRDefault="00694A77" w:rsidP="00CF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9CEC" w14:textId="77777777" w:rsidR="00004ACC" w:rsidRDefault="009D1D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7C4B4" w14:textId="77777777" w:rsidR="00A00807" w:rsidRDefault="00A00807" w:rsidP="008219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5757" w14:textId="77777777" w:rsidR="00004ACC" w:rsidRDefault="009D1DFA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12</w:t>
    </w:r>
    <w:r>
      <w:rPr>
        <w:rStyle w:val="PageNumber"/>
        <w:rFonts w:cs="Calibri"/>
      </w:rPr>
      <w:fldChar w:fldCharType="end"/>
    </w:r>
  </w:p>
  <w:p w14:paraId="70B771EE" w14:textId="230D1A0B" w:rsidR="00004ACC" w:rsidRDefault="00A00807">
    <w:pPr>
      <w:pStyle w:val="Footer"/>
      <w:pBdr>
        <w:top w:val="single" w:sz="4" w:space="1" w:color="auto"/>
      </w:pBdr>
      <w:ind w:right="360"/>
      <w:rPr>
        <w:rFonts w:ascii="Cambria" w:hAnsi="Cambria" w:cs="Cambria"/>
        <w:sz w:val="16"/>
        <w:szCs w:val="16"/>
        <w:lang w:val="en-US"/>
      </w:rPr>
    </w:pPr>
    <w:r>
      <w:rPr>
        <w:rFonts w:ascii="Cambria" w:hAnsi="Cambria" w:cs="Cambria"/>
        <w:sz w:val="26"/>
        <w:szCs w:val="26"/>
        <w:lang w:val="en-US"/>
      </w:rPr>
      <w:tab/>
    </w:r>
    <w:r>
      <w:rPr>
        <w:rFonts w:ascii="Cambria" w:hAnsi="Cambria" w:cs="Cambria"/>
        <w:sz w:val="26"/>
        <w:szCs w:val="26"/>
        <w:lang w:val="en-US"/>
      </w:rPr>
      <w:tab/>
    </w:r>
  </w:p>
  <w:p w14:paraId="489AA2AF" w14:textId="77777777" w:rsidR="00A00807" w:rsidRPr="0005482E" w:rsidRDefault="00A00807" w:rsidP="0005482E">
    <w:pPr>
      <w:pStyle w:val="Footer"/>
      <w:jc w:val="center"/>
      <w:rPr>
        <w:rFonts w:ascii="Cambria" w:hAnsi="Cambria" w:cs="Cambria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51D6" w14:textId="77777777" w:rsidR="00004ACC" w:rsidRDefault="009D1DFA">
    <w:pPr>
      <w:pStyle w:val="Footer"/>
      <w:jc w:val="right"/>
      <w:rPr>
        <w:sz w:val="18"/>
        <w:szCs w:val="18"/>
        <w:lang w:val="en-US"/>
      </w:rPr>
    </w:pPr>
    <w:r w:rsidRPr="00FD49F9">
      <w:rPr>
        <w:sz w:val="18"/>
        <w:szCs w:val="18"/>
      </w:rPr>
      <w:fldChar w:fldCharType="begin"/>
    </w:r>
    <w:r w:rsidRPr="00FD49F9">
      <w:rPr>
        <w:sz w:val="18"/>
        <w:szCs w:val="18"/>
      </w:rPr>
      <w:instrText xml:space="preserve"> PAGE   \* MERGEFORMAT </w:instrText>
    </w:r>
    <w:r w:rsidRPr="00FD49F9">
      <w:rPr>
        <w:sz w:val="18"/>
        <w:szCs w:val="18"/>
      </w:rPr>
      <w:fldChar w:fldCharType="separate"/>
    </w:r>
    <w:r w:rsidRPr="00FD49F9">
      <w:rPr>
        <w:noProof/>
        <w:sz w:val="18"/>
        <w:szCs w:val="18"/>
      </w:rPr>
      <w:t>2</w:t>
    </w:r>
    <w:r w:rsidRPr="00FD49F9">
      <w:rPr>
        <w:noProof/>
        <w:sz w:val="18"/>
        <w:szCs w:val="18"/>
      </w:rPr>
      <w:fldChar w:fldCharType="end"/>
    </w:r>
  </w:p>
  <w:p w14:paraId="4C9C5330" w14:textId="67B4F00D" w:rsidR="00004ACC" w:rsidRPr="006260D0" w:rsidRDefault="00360249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CETF - </w:t>
    </w:r>
    <w:r w:rsidR="006260D0">
      <w:rPr>
        <w:rFonts w:ascii="Arial" w:hAnsi="Arial" w:cs="Arial"/>
        <w:sz w:val="18"/>
        <w:szCs w:val="18"/>
      </w:rPr>
      <w:t xml:space="preserve">Стратегически проект </w:t>
    </w:r>
    <w:r w:rsidR="00977AF7">
      <w:rPr>
        <w:rFonts w:ascii="Arial" w:hAnsi="Arial" w:cs="Arial"/>
        <w:sz w:val="18"/>
        <w:szCs w:val="18"/>
        <w:lang w:val="en-US"/>
      </w:rPr>
      <w:t>2</w:t>
    </w:r>
    <w:r w:rsidR="009D1DFA">
      <w:rPr>
        <w:rFonts w:ascii="Arial" w:hAnsi="Arial" w:cs="Arial"/>
        <w:sz w:val="18"/>
        <w:szCs w:val="18"/>
        <w:lang w:val="en-US"/>
      </w:rPr>
      <w:t xml:space="preserve"> </w:t>
    </w:r>
    <w:r w:rsidR="006260D0">
      <w:rPr>
        <w:rFonts w:ascii="Arial" w:hAnsi="Arial" w:cs="Arial"/>
        <w:sz w:val="18"/>
        <w:szCs w:val="18"/>
      </w:rPr>
      <w:t>- Формуляр за концепция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ACDB" w14:textId="77777777" w:rsidR="00694A77" w:rsidRDefault="00694A77" w:rsidP="00CF46F6">
      <w:pPr>
        <w:spacing w:after="0" w:line="240" w:lineRule="auto"/>
      </w:pPr>
      <w:r>
        <w:separator/>
      </w:r>
    </w:p>
  </w:footnote>
  <w:footnote w:type="continuationSeparator" w:id="0">
    <w:p w14:paraId="2EA083F9" w14:textId="77777777" w:rsidR="00694A77" w:rsidRDefault="00694A77" w:rsidP="00CF46F6">
      <w:pPr>
        <w:spacing w:after="0" w:line="240" w:lineRule="auto"/>
      </w:pPr>
      <w:r>
        <w:continuationSeparator/>
      </w:r>
    </w:p>
  </w:footnote>
  <w:footnote w:id="1">
    <w:p w14:paraId="35C74F66" w14:textId="79DBF3E4" w:rsidR="00E241BF" w:rsidRDefault="00E241BF">
      <w:pPr>
        <w:pStyle w:val="FootnoteText"/>
      </w:pPr>
      <w:r>
        <w:rPr>
          <w:rStyle w:val="FootnoteReference"/>
        </w:rPr>
        <w:footnoteRef/>
      </w:r>
      <w:r>
        <w:t xml:space="preserve"> Ако тези дейности се финансират в различна валута от швейцарския франк, използвайте валутния курс на БНБ към 8 януари, 2025г. Изчисленията служат за ориентиране на Оценителната комисия за мащаба на евентуалните допълнителни дейности.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4BC7" w14:textId="7958E546" w:rsidR="00004ACC" w:rsidRPr="006260D0" w:rsidRDefault="009D1DFA" w:rsidP="006260D0">
    <w:pPr>
      <w:pStyle w:val="CETFFootnotetext"/>
      <w:pBdr>
        <w:bottom w:val="single" w:sz="4" w:space="1" w:color="7F7F7F" w:themeColor="text1" w:themeTint="80"/>
      </w:pBdr>
      <w:rPr>
        <w:color w:val="0D0D0D" w:themeColor="text1" w:themeTint="F2"/>
        <w:szCs w:val="18"/>
        <w:lang w:val="bg-BG"/>
      </w:rPr>
    </w:pPr>
    <w:r w:rsidRPr="006260D0">
      <w:rPr>
        <w:color w:val="0D0D0D" w:themeColor="text1" w:themeTint="F2"/>
        <w:szCs w:val="18"/>
        <w:lang w:val="bg-BG"/>
      </w:rPr>
      <w:t xml:space="preserve">Покана за представяне на </w:t>
    </w:r>
    <w:r w:rsidR="006260D0" w:rsidRPr="006260D0">
      <w:rPr>
        <w:color w:val="0D0D0D" w:themeColor="text1" w:themeTint="F2"/>
        <w:szCs w:val="18"/>
        <w:lang w:val="bg-BG"/>
      </w:rPr>
      <w:t xml:space="preserve">концепции за стратегически проект </w:t>
    </w:r>
    <w:r w:rsidR="00977AF7" w:rsidRPr="00977AF7">
      <w:rPr>
        <w:color w:val="0D0D0D" w:themeColor="text1" w:themeTint="F2"/>
        <w:szCs w:val="18"/>
        <w:lang w:val="bg-BG"/>
      </w:rPr>
      <w:t>„</w:t>
    </w:r>
    <w:r w:rsidR="00977AF7">
      <w:rPr>
        <w:color w:val="0D0D0D" w:themeColor="text1" w:themeTint="F2"/>
        <w:szCs w:val="18"/>
        <w:lang w:val="bg-BG"/>
      </w:rPr>
      <w:t>С</w:t>
    </w:r>
    <w:r w:rsidR="00977AF7" w:rsidRPr="00977AF7">
      <w:rPr>
        <w:color w:val="0D0D0D" w:themeColor="text1" w:themeTint="F2"/>
        <w:szCs w:val="18"/>
        <w:lang w:val="bg-BG"/>
      </w:rPr>
      <w:t>тратегизиране на гражданското общество“</w:t>
    </w:r>
  </w:p>
  <w:p w14:paraId="3B24B363" w14:textId="77777777" w:rsidR="00A00807" w:rsidRPr="00533E61" w:rsidRDefault="00533E61" w:rsidP="00533E61">
    <w:pPr>
      <w:pStyle w:val="CETFFootnotetext"/>
      <w:pBdr>
        <w:bottom w:val="single" w:sz="4" w:space="1" w:color="7F7F7F" w:themeColor="text1" w:themeTint="80"/>
      </w:pBdr>
      <w:spacing w:after="240"/>
      <w:rPr>
        <w:lang w:val="en-US"/>
      </w:rPr>
    </w:pPr>
    <w:r>
      <w:rPr>
        <w:lang w:val="bg-BG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283"/>
    <w:multiLevelType w:val="hybridMultilevel"/>
    <w:tmpl w:val="8FDE9AEC"/>
    <w:lvl w:ilvl="0" w:tplc="ED404C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F7B0E"/>
    <w:multiLevelType w:val="hybridMultilevel"/>
    <w:tmpl w:val="5072B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E53"/>
    <w:multiLevelType w:val="hybridMultilevel"/>
    <w:tmpl w:val="0900C920"/>
    <w:lvl w:ilvl="0" w:tplc="EFB0D6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31A06"/>
    <w:multiLevelType w:val="hybridMultilevel"/>
    <w:tmpl w:val="2E6075CE"/>
    <w:lvl w:ilvl="0" w:tplc="EFB0D6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54E9C"/>
    <w:multiLevelType w:val="hybridMultilevel"/>
    <w:tmpl w:val="1A1031D4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8146053"/>
    <w:multiLevelType w:val="hybridMultilevel"/>
    <w:tmpl w:val="C82C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B1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3D3BFD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C33456"/>
    <w:multiLevelType w:val="hybridMultilevel"/>
    <w:tmpl w:val="52E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04092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BB6062"/>
    <w:multiLevelType w:val="hybridMultilevel"/>
    <w:tmpl w:val="B614AD9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2C4CF8"/>
    <w:multiLevelType w:val="hybridMultilevel"/>
    <w:tmpl w:val="531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64028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74675B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09316C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9513AC"/>
    <w:multiLevelType w:val="hybridMultilevel"/>
    <w:tmpl w:val="B382017A"/>
    <w:lvl w:ilvl="0" w:tplc="ED404C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8F2"/>
    <w:multiLevelType w:val="multilevel"/>
    <w:tmpl w:val="8FDE9A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0924B9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4F6D8D"/>
    <w:multiLevelType w:val="hybridMultilevel"/>
    <w:tmpl w:val="83ACCD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2254C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54329E"/>
    <w:multiLevelType w:val="hybridMultilevel"/>
    <w:tmpl w:val="619C016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6358F2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A71C8D"/>
    <w:multiLevelType w:val="hybridMultilevel"/>
    <w:tmpl w:val="0A56C4C4"/>
    <w:lvl w:ilvl="0" w:tplc="EA823B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205CC2"/>
    <w:multiLevelType w:val="hybridMultilevel"/>
    <w:tmpl w:val="173E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22080"/>
    <w:multiLevelType w:val="hybridMultilevel"/>
    <w:tmpl w:val="EADCB3C4"/>
    <w:lvl w:ilvl="0" w:tplc="EFB0D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064711">
    <w:abstractNumId w:val="4"/>
  </w:num>
  <w:num w:numId="2" w16cid:durableId="1493524523">
    <w:abstractNumId w:val="20"/>
  </w:num>
  <w:num w:numId="3" w16cid:durableId="2041929155">
    <w:abstractNumId w:val="10"/>
  </w:num>
  <w:num w:numId="4" w16cid:durableId="1852916717">
    <w:abstractNumId w:val="14"/>
  </w:num>
  <w:num w:numId="5" w16cid:durableId="353699653">
    <w:abstractNumId w:val="17"/>
  </w:num>
  <w:num w:numId="6" w16cid:durableId="1556238488">
    <w:abstractNumId w:val="19"/>
  </w:num>
  <w:num w:numId="7" w16cid:durableId="1771926224">
    <w:abstractNumId w:val="7"/>
  </w:num>
  <w:num w:numId="8" w16cid:durableId="268513246">
    <w:abstractNumId w:val="0"/>
  </w:num>
  <w:num w:numId="9" w16cid:durableId="1254125032">
    <w:abstractNumId w:val="15"/>
  </w:num>
  <w:num w:numId="10" w16cid:durableId="1025643173">
    <w:abstractNumId w:val="22"/>
  </w:num>
  <w:num w:numId="11" w16cid:durableId="2063825602">
    <w:abstractNumId w:val="16"/>
  </w:num>
  <w:num w:numId="12" w16cid:durableId="1297879326">
    <w:abstractNumId w:val="3"/>
  </w:num>
  <w:num w:numId="13" w16cid:durableId="105082378">
    <w:abstractNumId w:val="24"/>
  </w:num>
  <w:num w:numId="14" w16cid:durableId="120076294">
    <w:abstractNumId w:val="2"/>
  </w:num>
  <w:num w:numId="15" w16cid:durableId="1699769024">
    <w:abstractNumId w:val="8"/>
  </w:num>
  <w:num w:numId="16" w16cid:durableId="213199735">
    <w:abstractNumId w:val="11"/>
  </w:num>
  <w:num w:numId="17" w16cid:durableId="1042435274">
    <w:abstractNumId w:val="23"/>
  </w:num>
  <w:num w:numId="18" w16cid:durableId="448554910">
    <w:abstractNumId w:val="5"/>
  </w:num>
  <w:num w:numId="19" w16cid:durableId="1030453035">
    <w:abstractNumId w:val="18"/>
  </w:num>
  <w:num w:numId="20" w16cid:durableId="685980707">
    <w:abstractNumId w:val="1"/>
  </w:num>
  <w:num w:numId="21" w16cid:durableId="1982224727">
    <w:abstractNumId w:val="13"/>
  </w:num>
  <w:num w:numId="22" w16cid:durableId="706947890">
    <w:abstractNumId w:val="12"/>
  </w:num>
  <w:num w:numId="23" w16cid:durableId="604191314">
    <w:abstractNumId w:val="21"/>
  </w:num>
  <w:num w:numId="24" w16cid:durableId="1967344372">
    <w:abstractNumId w:val="9"/>
  </w:num>
  <w:num w:numId="25" w16cid:durableId="1581985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C0"/>
    <w:rsid w:val="00004ACC"/>
    <w:rsid w:val="00011123"/>
    <w:rsid w:val="000115ED"/>
    <w:rsid w:val="000202E1"/>
    <w:rsid w:val="00021F28"/>
    <w:rsid w:val="000303E8"/>
    <w:rsid w:val="00037555"/>
    <w:rsid w:val="00040BDE"/>
    <w:rsid w:val="00051A6F"/>
    <w:rsid w:val="0005482E"/>
    <w:rsid w:val="000608AC"/>
    <w:rsid w:val="0006615B"/>
    <w:rsid w:val="00067707"/>
    <w:rsid w:val="0007003F"/>
    <w:rsid w:val="00075E82"/>
    <w:rsid w:val="00084328"/>
    <w:rsid w:val="00086CE2"/>
    <w:rsid w:val="000A0856"/>
    <w:rsid w:val="000A6C15"/>
    <w:rsid w:val="000B4428"/>
    <w:rsid w:val="000B6883"/>
    <w:rsid w:val="000D56C7"/>
    <w:rsid w:val="000D5DCC"/>
    <w:rsid w:val="000D747F"/>
    <w:rsid w:val="000D7D82"/>
    <w:rsid w:val="000E0A13"/>
    <w:rsid w:val="000E58C3"/>
    <w:rsid w:val="000E6CE5"/>
    <w:rsid w:val="000E7284"/>
    <w:rsid w:val="000F0704"/>
    <w:rsid w:val="000F1B68"/>
    <w:rsid w:val="000F3DA0"/>
    <w:rsid w:val="000F7E1B"/>
    <w:rsid w:val="00104BCD"/>
    <w:rsid w:val="00107B0F"/>
    <w:rsid w:val="001162A0"/>
    <w:rsid w:val="001212AB"/>
    <w:rsid w:val="00137C67"/>
    <w:rsid w:val="0014201B"/>
    <w:rsid w:val="00150D36"/>
    <w:rsid w:val="0015700F"/>
    <w:rsid w:val="00170B6A"/>
    <w:rsid w:val="001826E4"/>
    <w:rsid w:val="001945F7"/>
    <w:rsid w:val="001B0580"/>
    <w:rsid w:val="001B5A22"/>
    <w:rsid w:val="001D5319"/>
    <w:rsid w:val="001F05FB"/>
    <w:rsid w:val="001F1BD7"/>
    <w:rsid w:val="001F3DFC"/>
    <w:rsid w:val="0020623F"/>
    <w:rsid w:val="00213677"/>
    <w:rsid w:val="00215F9B"/>
    <w:rsid w:val="002207BB"/>
    <w:rsid w:val="00233F85"/>
    <w:rsid w:val="00235073"/>
    <w:rsid w:val="002431C8"/>
    <w:rsid w:val="0024593C"/>
    <w:rsid w:val="00245DEA"/>
    <w:rsid w:val="0025590A"/>
    <w:rsid w:val="002775E2"/>
    <w:rsid w:val="00281C66"/>
    <w:rsid w:val="00283ABC"/>
    <w:rsid w:val="00285681"/>
    <w:rsid w:val="002946A9"/>
    <w:rsid w:val="002A51F4"/>
    <w:rsid w:val="002C01DE"/>
    <w:rsid w:val="002C4DC0"/>
    <w:rsid w:val="002C557B"/>
    <w:rsid w:val="002D5AA1"/>
    <w:rsid w:val="002E2744"/>
    <w:rsid w:val="002E32EF"/>
    <w:rsid w:val="002E434F"/>
    <w:rsid w:val="002F58D1"/>
    <w:rsid w:val="003007F5"/>
    <w:rsid w:val="0030370E"/>
    <w:rsid w:val="00314270"/>
    <w:rsid w:val="00314550"/>
    <w:rsid w:val="003216FF"/>
    <w:rsid w:val="00326B14"/>
    <w:rsid w:val="00326FF9"/>
    <w:rsid w:val="00327BAE"/>
    <w:rsid w:val="003327A1"/>
    <w:rsid w:val="00342FD1"/>
    <w:rsid w:val="00350F1C"/>
    <w:rsid w:val="00356F6D"/>
    <w:rsid w:val="00360249"/>
    <w:rsid w:val="00361054"/>
    <w:rsid w:val="00362590"/>
    <w:rsid w:val="003665E9"/>
    <w:rsid w:val="0037357E"/>
    <w:rsid w:val="00382E37"/>
    <w:rsid w:val="0039017F"/>
    <w:rsid w:val="003958CA"/>
    <w:rsid w:val="003960B8"/>
    <w:rsid w:val="003A1646"/>
    <w:rsid w:val="003A3608"/>
    <w:rsid w:val="003B5F02"/>
    <w:rsid w:val="003C38C4"/>
    <w:rsid w:val="003C580C"/>
    <w:rsid w:val="003D2F8A"/>
    <w:rsid w:val="003D7F6B"/>
    <w:rsid w:val="003F0364"/>
    <w:rsid w:val="003F6611"/>
    <w:rsid w:val="00402DC3"/>
    <w:rsid w:val="004109C0"/>
    <w:rsid w:val="00414981"/>
    <w:rsid w:val="00417249"/>
    <w:rsid w:val="00424426"/>
    <w:rsid w:val="00426220"/>
    <w:rsid w:val="00426B4B"/>
    <w:rsid w:val="004340C0"/>
    <w:rsid w:val="0043526B"/>
    <w:rsid w:val="00437723"/>
    <w:rsid w:val="00442EE6"/>
    <w:rsid w:val="00443E91"/>
    <w:rsid w:val="00446EA1"/>
    <w:rsid w:val="00451E23"/>
    <w:rsid w:val="00467181"/>
    <w:rsid w:val="00467634"/>
    <w:rsid w:val="004707F3"/>
    <w:rsid w:val="0047510F"/>
    <w:rsid w:val="0048623D"/>
    <w:rsid w:val="00494D5B"/>
    <w:rsid w:val="004A7F0D"/>
    <w:rsid w:val="004B16C4"/>
    <w:rsid w:val="004B198E"/>
    <w:rsid w:val="004B2B7A"/>
    <w:rsid w:val="004B46E2"/>
    <w:rsid w:val="004C39D2"/>
    <w:rsid w:val="004C3E16"/>
    <w:rsid w:val="004C589B"/>
    <w:rsid w:val="004E3E42"/>
    <w:rsid w:val="004F3B82"/>
    <w:rsid w:val="00505124"/>
    <w:rsid w:val="005171E7"/>
    <w:rsid w:val="00520A0D"/>
    <w:rsid w:val="00526508"/>
    <w:rsid w:val="005267BF"/>
    <w:rsid w:val="00527FDD"/>
    <w:rsid w:val="00530AE2"/>
    <w:rsid w:val="0053284F"/>
    <w:rsid w:val="00533C89"/>
    <w:rsid w:val="00533E61"/>
    <w:rsid w:val="005372A8"/>
    <w:rsid w:val="00537AFF"/>
    <w:rsid w:val="0055601C"/>
    <w:rsid w:val="00571DFF"/>
    <w:rsid w:val="00573E77"/>
    <w:rsid w:val="00576B01"/>
    <w:rsid w:val="005823CF"/>
    <w:rsid w:val="0059294D"/>
    <w:rsid w:val="00592C57"/>
    <w:rsid w:val="005A19A8"/>
    <w:rsid w:val="005A4738"/>
    <w:rsid w:val="005A70D6"/>
    <w:rsid w:val="005A7413"/>
    <w:rsid w:val="005B07C7"/>
    <w:rsid w:val="005B164C"/>
    <w:rsid w:val="005B2068"/>
    <w:rsid w:val="005B3721"/>
    <w:rsid w:val="005D41C2"/>
    <w:rsid w:val="005D77FF"/>
    <w:rsid w:val="005E39E0"/>
    <w:rsid w:val="005E4C85"/>
    <w:rsid w:val="005E5792"/>
    <w:rsid w:val="005E7886"/>
    <w:rsid w:val="005F7E18"/>
    <w:rsid w:val="00602A0C"/>
    <w:rsid w:val="00602B3E"/>
    <w:rsid w:val="006168B8"/>
    <w:rsid w:val="006178DC"/>
    <w:rsid w:val="00617A3A"/>
    <w:rsid w:val="00621FA6"/>
    <w:rsid w:val="006260D0"/>
    <w:rsid w:val="006308D2"/>
    <w:rsid w:val="00631265"/>
    <w:rsid w:val="00631F4E"/>
    <w:rsid w:val="0064161D"/>
    <w:rsid w:val="00656722"/>
    <w:rsid w:val="00660073"/>
    <w:rsid w:val="0066732C"/>
    <w:rsid w:val="0067698C"/>
    <w:rsid w:val="00694A77"/>
    <w:rsid w:val="006A5124"/>
    <w:rsid w:val="006C1966"/>
    <w:rsid w:val="006D182F"/>
    <w:rsid w:val="006D4565"/>
    <w:rsid w:val="006D75B9"/>
    <w:rsid w:val="006F0F9F"/>
    <w:rsid w:val="006F4021"/>
    <w:rsid w:val="006F6A64"/>
    <w:rsid w:val="0070460C"/>
    <w:rsid w:val="00705DE8"/>
    <w:rsid w:val="00706757"/>
    <w:rsid w:val="00707999"/>
    <w:rsid w:val="0071054E"/>
    <w:rsid w:val="007144DE"/>
    <w:rsid w:val="00715E0F"/>
    <w:rsid w:val="00717474"/>
    <w:rsid w:val="00722615"/>
    <w:rsid w:val="00727E55"/>
    <w:rsid w:val="0073339C"/>
    <w:rsid w:val="00743868"/>
    <w:rsid w:val="007523AB"/>
    <w:rsid w:val="007537EE"/>
    <w:rsid w:val="00756109"/>
    <w:rsid w:val="00760114"/>
    <w:rsid w:val="00760DAD"/>
    <w:rsid w:val="00765C4D"/>
    <w:rsid w:val="00767D6F"/>
    <w:rsid w:val="00771B50"/>
    <w:rsid w:val="00771C76"/>
    <w:rsid w:val="00771C7C"/>
    <w:rsid w:val="00772D8D"/>
    <w:rsid w:val="00775747"/>
    <w:rsid w:val="00785E3F"/>
    <w:rsid w:val="00796591"/>
    <w:rsid w:val="007968ED"/>
    <w:rsid w:val="007A3543"/>
    <w:rsid w:val="007B6186"/>
    <w:rsid w:val="007C5579"/>
    <w:rsid w:val="007D3930"/>
    <w:rsid w:val="007D7BF1"/>
    <w:rsid w:val="007F64D1"/>
    <w:rsid w:val="007F7612"/>
    <w:rsid w:val="0080333D"/>
    <w:rsid w:val="00804D77"/>
    <w:rsid w:val="0080706D"/>
    <w:rsid w:val="00813554"/>
    <w:rsid w:val="0082195C"/>
    <w:rsid w:val="00826925"/>
    <w:rsid w:val="008405D8"/>
    <w:rsid w:val="00843950"/>
    <w:rsid w:val="00847800"/>
    <w:rsid w:val="00847E59"/>
    <w:rsid w:val="00872062"/>
    <w:rsid w:val="00876E4A"/>
    <w:rsid w:val="008810ED"/>
    <w:rsid w:val="00884FAF"/>
    <w:rsid w:val="00891DC8"/>
    <w:rsid w:val="008974C2"/>
    <w:rsid w:val="008A3BA0"/>
    <w:rsid w:val="008A7E51"/>
    <w:rsid w:val="008B149C"/>
    <w:rsid w:val="008B6D1B"/>
    <w:rsid w:val="008C560B"/>
    <w:rsid w:val="008D28CD"/>
    <w:rsid w:val="008D3DBF"/>
    <w:rsid w:val="008D69E6"/>
    <w:rsid w:val="008E1D7B"/>
    <w:rsid w:val="008F1E70"/>
    <w:rsid w:val="008F2EB7"/>
    <w:rsid w:val="008F63C0"/>
    <w:rsid w:val="009026AF"/>
    <w:rsid w:val="00912EE0"/>
    <w:rsid w:val="00913A5D"/>
    <w:rsid w:val="00925232"/>
    <w:rsid w:val="00944C11"/>
    <w:rsid w:val="009526A1"/>
    <w:rsid w:val="0095335E"/>
    <w:rsid w:val="00956431"/>
    <w:rsid w:val="00962046"/>
    <w:rsid w:val="00966F7D"/>
    <w:rsid w:val="0097683F"/>
    <w:rsid w:val="00977AF7"/>
    <w:rsid w:val="009864FE"/>
    <w:rsid w:val="00986D2F"/>
    <w:rsid w:val="009921ED"/>
    <w:rsid w:val="00996C63"/>
    <w:rsid w:val="009A0901"/>
    <w:rsid w:val="009B0855"/>
    <w:rsid w:val="009B0C46"/>
    <w:rsid w:val="009B40A4"/>
    <w:rsid w:val="009B4D4D"/>
    <w:rsid w:val="009C6516"/>
    <w:rsid w:val="009D1DFA"/>
    <w:rsid w:val="009D6559"/>
    <w:rsid w:val="009D7983"/>
    <w:rsid w:val="009E42CA"/>
    <w:rsid w:val="009F05CF"/>
    <w:rsid w:val="009F37EA"/>
    <w:rsid w:val="009F38F3"/>
    <w:rsid w:val="009F40AF"/>
    <w:rsid w:val="00A00807"/>
    <w:rsid w:val="00A16AEE"/>
    <w:rsid w:val="00A22C5B"/>
    <w:rsid w:val="00A23FFD"/>
    <w:rsid w:val="00A26BE4"/>
    <w:rsid w:val="00A40A67"/>
    <w:rsid w:val="00A4426E"/>
    <w:rsid w:val="00A44618"/>
    <w:rsid w:val="00A466EC"/>
    <w:rsid w:val="00A7214D"/>
    <w:rsid w:val="00A72DFB"/>
    <w:rsid w:val="00A74C41"/>
    <w:rsid w:val="00A84802"/>
    <w:rsid w:val="00A92B08"/>
    <w:rsid w:val="00AB1A37"/>
    <w:rsid w:val="00AB6271"/>
    <w:rsid w:val="00AB6D7D"/>
    <w:rsid w:val="00AB7179"/>
    <w:rsid w:val="00AD5F33"/>
    <w:rsid w:val="00AD7134"/>
    <w:rsid w:val="00AD72D9"/>
    <w:rsid w:val="00AE35AA"/>
    <w:rsid w:val="00AF0AF4"/>
    <w:rsid w:val="00B01340"/>
    <w:rsid w:val="00B10146"/>
    <w:rsid w:val="00B12E6A"/>
    <w:rsid w:val="00B16B9C"/>
    <w:rsid w:val="00B33C87"/>
    <w:rsid w:val="00B52D41"/>
    <w:rsid w:val="00B52EB9"/>
    <w:rsid w:val="00B95EBB"/>
    <w:rsid w:val="00BB3769"/>
    <w:rsid w:val="00BC140F"/>
    <w:rsid w:val="00BE0AD2"/>
    <w:rsid w:val="00BE4C40"/>
    <w:rsid w:val="00BE581F"/>
    <w:rsid w:val="00BF100A"/>
    <w:rsid w:val="00BF16A4"/>
    <w:rsid w:val="00BF2982"/>
    <w:rsid w:val="00C03216"/>
    <w:rsid w:val="00C03F32"/>
    <w:rsid w:val="00C0560C"/>
    <w:rsid w:val="00C16686"/>
    <w:rsid w:val="00C2318B"/>
    <w:rsid w:val="00C3190A"/>
    <w:rsid w:val="00C32C63"/>
    <w:rsid w:val="00C41E4B"/>
    <w:rsid w:val="00C55B4F"/>
    <w:rsid w:val="00C56483"/>
    <w:rsid w:val="00C91691"/>
    <w:rsid w:val="00C9335E"/>
    <w:rsid w:val="00C94477"/>
    <w:rsid w:val="00CA5DC6"/>
    <w:rsid w:val="00CB09CD"/>
    <w:rsid w:val="00CC31B2"/>
    <w:rsid w:val="00CD0C76"/>
    <w:rsid w:val="00CD79F6"/>
    <w:rsid w:val="00CF0609"/>
    <w:rsid w:val="00CF2074"/>
    <w:rsid w:val="00CF46F6"/>
    <w:rsid w:val="00D047BF"/>
    <w:rsid w:val="00D05085"/>
    <w:rsid w:val="00D11DC4"/>
    <w:rsid w:val="00D175F3"/>
    <w:rsid w:val="00D206D9"/>
    <w:rsid w:val="00D2334F"/>
    <w:rsid w:val="00D34C42"/>
    <w:rsid w:val="00D448C2"/>
    <w:rsid w:val="00D45F3E"/>
    <w:rsid w:val="00D46E49"/>
    <w:rsid w:val="00D51B90"/>
    <w:rsid w:val="00D731FC"/>
    <w:rsid w:val="00D769E6"/>
    <w:rsid w:val="00D8303D"/>
    <w:rsid w:val="00D94CEC"/>
    <w:rsid w:val="00DA1658"/>
    <w:rsid w:val="00DA3AF7"/>
    <w:rsid w:val="00DA3CC6"/>
    <w:rsid w:val="00DA3D39"/>
    <w:rsid w:val="00DB065E"/>
    <w:rsid w:val="00DC0837"/>
    <w:rsid w:val="00DD602F"/>
    <w:rsid w:val="00DD6608"/>
    <w:rsid w:val="00DE06B5"/>
    <w:rsid w:val="00DF5FEC"/>
    <w:rsid w:val="00E04735"/>
    <w:rsid w:val="00E13ECF"/>
    <w:rsid w:val="00E16358"/>
    <w:rsid w:val="00E16E1E"/>
    <w:rsid w:val="00E170C0"/>
    <w:rsid w:val="00E20FC0"/>
    <w:rsid w:val="00E21365"/>
    <w:rsid w:val="00E241BF"/>
    <w:rsid w:val="00E30EE8"/>
    <w:rsid w:val="00E32023"/>
    <w:rsid w:val="00E35D20"/>
    <w:rsid w:val="00E42A1B"/>
    <w:rsid w:val="00E51D4D"/>
    <w:rsid w:val="00E54015"/>
    <w:rsid w:val="00E55DA4"/>
    <w:rsid w:val="00E5758A"/>
    <w:rsid w:val="00E63C90"/>
    <w:rsid w:val="00E72337"/>
    <w:rsid w:val="00E86471"/>
    <w:rsid w:val="00E97E85"/>
    <w:rsid w:val="00EA3240"/>
    <w:rsid w:val="00EA66B9"/>
    <w:rsid w:val="00EB5081"/>
    <w:rsid w:val="00EB5B95"/>
    <w:rsid w:val="00EB6A68"/>
    <w:rsid w:val="00EC066E"/>
    <w:rsid w:val="00EC463E"/>
    <w:rsid w:val="00ED3F9C"/>
    <w:rsid w:val="00EE1A2A"/>
    <w:rsid w:val="00F104F3"/>
    <w:rsid w:val="00F122B8"/>
    <w:rsid w:val="00F152C7"/>
    <w:rsid w:val="00F25381"/>
    <w:rsid w:val="00F42AAA"/>
    <w:rsid w:val="00F43690"/>
    <w:rsid w:val="00F43C07"/>
    <w:rsid w:val="00F523AB"/>
    <w:rsid w:val="00F56335"/>
    <w:rsid w:val="00F57B9A"/>
    <w:rsid w:val="00F609E8"/>
    <w:rsid w:val="00F623AC"/>
    <w:rsid w:val="00F751DD"/>
    <w:rsid w:val="00F9426B"/>
    <w:rsid w:val="00FA1630"/>
    <w:rsid w:val="00FA6ADE"/>
    <w:rsid w:val="00FA6C73"/>
    <w:rsid w:val="00FB0278"/>
    <w:rsid w:val="00FB1FA8"/>
    <w:rsid w:val="00FC4EA1"/>
    <w:rsid w:val="00FD34E7"/>
    <w:rsid w:val="00FD49F9"/>
    <w:rsid w:val="00FD698F"/>
    <w:rsid w:val="00FD7853"/>
    <w:rsid w:val="00FF056D"/>
    <w:rsid w:val="00FF1F8E"/>
    <w:rsid w:val="00FF3463"/>
    <w:rsid w:val="00FF394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AA91AF"/>
  <w15:chartTrackingRefBased/>
  <w15:docId w15:val="{54E260C2-D0EC-49E5-AC9E-1F9B65E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E0"/>
    <w:pPr>
      <w:spacing w:after="200" w:line="276" w:lineRule="auto"/>
    </w:pPr>
    <w:rPr>
      <w:rFonts w:cs="Calibr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7B6186"/>
    <w:pPr>
      <w:keepNext/>
      <w:spacing w:before="240" w:after="60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E0AD2"/>
    <w:pPr>
      <w:keepNext/>
      <w:spacing w:before="240" w:after="60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E0AD2"/>
    <w:pPr>
      <w:keepNext/>
      <w:spacing w:before="240" w:after="60"/>
      <w:outlineLvl w:val="2"/>
    </w:pPr>
    <w:rPr>
      <w:rFonts w:ascii="Aptos Display" w:eastAsia="Times New Roman" w:hAnsi="Aptos Display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3E77"/>
    <w:pPr>
      <w:ind w:left="720"/>
    </w:pPr>
  </w:style>
  <w:style w:type="table" w:styleId="TableGrid">
    <w:name w:val="Table Grid"/>
    <w:basedOn w:val="TableNormal"/>
    <w:uiPriority w:val="99"/>
    <w:rsid w:val="00E13E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rsid w:val="000E0A1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CF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CF46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F46F6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DA3A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DA3AF7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DA3AF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A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A3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A3AF7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A3AF7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5171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71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86CE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7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86CE2"/>
    <w:rPr>
      <w:rFonts w:cs="Times New Roman"/>
      <w:b/>
      <w:bCs/>
      <w:sz w:val="20"/>
      <w:szCs w:val="20"/>
      <w:lang w:eastAsia="en-US"/>
    </w:rPr>
  </w:style>
  <w:style w:type="character" w:styleId="PageNumber">
    <w:name w:val="page number"/>
    <w:uiPriority w:val="99"/>
    <w:rsid w:val="000A6C15"/>
    <w:rPr>
      <w:rFonts w:cs="Times New Roman"/>
    </w:rPr>
  </w:style>
  <w:style w:type="paragraph" w:styleId="Revision">
    <w:name w:val="Revision"/>
    <w:hidden/>
    <w:uiPriority w:val="99"/>
    <w:semiHidden/>
    <w:rsid w:val="000202E1"/>
    <w:rPr>
      <w:rFonts w:cs="Calibri"/>
      <w:sz w:val="22"/>
      <w:szCs w:val="22"/>
      <w:lang w:val="bg-BG"/>
    </w:rPr>
  </w:style>
  <w:style w:type="character" w:customStyle="1" w:styleId="normaltextrun">
    <w:name w:val="normaltextrun"/>
    <w:basedOn w:val="DefaultParagraphFont"/>
    <w:rsid w:val="00AB1A37"/>
  </w:style>
  <w:style w:type="character" w:styleId="Hyperlink">
    <w:name w:val="Hyperlink"/>
    <w:uiPriority w:val="99"/>
    <w:unhideWhenUsed/>
    <w:rsid w:val="00520A0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20A0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rsid w:val="00494D5B"/>
    <w:pPr>
      <w:spacing w:line="240" w:lineRule="auto"/>
      <w:ind w:left="-360"/>
      <w:jc w:val="both"/>
    </w:pPr>
    <w:rPr>
      <w:rFonts w:ascii="Times New Roman" w:eastAsia="Times New Roman" w:hAnsi="Times New Roman" w:cs="Times New Roman"/>
      <w:noProof/>
      <w:color w:val="595959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rsid w:val="00494D5B"/>
    <w:rPr>
      <w:rFonts w:ascii="Times New Roman" w:eastAsia="Times New Roman" w:hAnsi="Times New Roman"/>
      <w:noProof/>
      <w:color w:val="595959"/>
      <w:sz w:val="22"/>
      <w:szCs w:val="24"/>
    </w:rPr>
  </w:style>
  <w:style w:type="character" w:customStyle="1" w:styleId="Heading2Char">
    <w:name w:val="Heading 2 Char"/>
    <w:link w:val="Heading2"/>
    <w:rsid w:val="00BE0AD2"/>
    <w:rPr>
      <w:rFonts w:ascii="Aptos Display" w:eastAsia="Times New Roman" w:hAnsi="Aptos Display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semiHidden/>
    <w:rsid w:val="00BE0AD2"/>
    <w:rPr>
      <w:rFonts w:ascii="Aptos Display" w:eastAsia="Times New Roman" w:hAnsi="Aptos Display" w:cs="Times New Roman"/>
      <w:b/>
      <w:bCs/>
      <w:sz w:val="26"/>
      <w:szCs w:val="26"/>
      <w:lang w:val="bg-BG"/>
    </w:rPr>
  </w:style>
  <w:style w:type="character" w:customStyle="1" w:styleId="Heading1Char">
    <w:name w:val="Heading 1 Char"/>
    <w:link w:val="Heading1"/>
    <w:rsid w:val="007B6186"/>
    <w:rPr>
      <w:rFonts w:ascii="Aptos Display" w:eastAsia="Times New Roman" w:hAnsi="Aptos Display" w:cs="Times New Roman"/>
      <w:b/>
      <w:bCs/>
      <w:kern w:val="32"/>
      <w:sz w:val="32"/>
      <w:szCs w:val="3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7B6186"/>
    <w:pPr>
      <w:keepLines/>
      <w:spacing w:after="0" w:line="259" w:lineRule="auto"/>
      <w:outlineLvl w:val="9"/>
    </w:pPr>
    <w:rPr>
      <w:b w:val="0"/>
      <w:bCs w:val="0"/>
      <w:color w:val="0F4761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7B6186"/>
  </w:style>
  <w:style w:type="paragraph" w:styleId="TOC2">
    <w:name w:val="toc 2"/>
    <w:basedOn w:val="Normal"/>
    <w:next w:val="Normal"/>
    <w:autoRedefine/>
    <w:uiPriority w:val="39"/>
    <w:locked/>
    <w:rsid w:val="007B6186"/>
    <w:pPr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7B6186"/>
    <w:pPr>
      <w:ind w:left="440"/>
    </w:pPr>
  </w:style>
  <w:style w:type="character" w:styleId="PlaceholderText">
    <w:name w:val="Placeholder Text"/>
    <w:basedOn w:val="DefaultParagraphFont"/>
    <w:uiPriority w:val="99"/>
    <w:semiHidden/>
    <w:rsid w:val="00235073"/>
    <w:rPr>
      <w:color w:val="666666"/>
    </w:rPr>
  </w:style>
  <w:style w:type="paragraph" w:customStyle="1" w:styleId="CETFFootnotetext">
    <w:name w:val="CETF Footnote text"/>
    <w:basedOn w:val="FootnoteText"/>
    <w:qFormat/>
    <w:rsid w:val="00533E61"/>
    <w:rPr>
      <w:rFonts w:ascii="Arial" w:eastAsiaTheme="minorHAnsi" w:hAnsi="Arial" w:cs="Arial"/>
      <w:kern w:val="2"/>
      <w:sz w:val="18"/>
      <w:szCs w:val="1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C01E-9116-403D-9AF6-A67981A2E523}"/>
      </w:docPartPr>
      <w:docPartBody>
        <w:p w:rsidR="00DD696D" w:rsidRDefault="00E9617C">
          <w:r w:rsidRPr="005B24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7C"/>
    <w:rsid w:val="000029E8"/>
    <w:rsid w:val="00016B3B"/>
    <w:rsid w:val="00064211"/>
    <w:rsid w:val="000E5676"/>
    <w:rsid w:val="001B28EB"/>
    <w:rsid w:val="00225A0C"/>
    <w:rsid w:val="00250941"/>
    <w:rsid w:val="00327BAE"/>
    <w:rsid w:val="004A7F0D"/>
    <w:rsid w:val="0052088E"/>
    <w:rsid w:val="005267BF"/>
    <w:rsid w:val="005620CE"/>
    <w:rsid w:val="00671E3C"/>
    <w:rsid w:val="007D5649"/>
    <w:rsid w:val="008810ED"/>
    <w:rsid w:val="008B6D1B"/>
    <w:rsid w:val="008D3DBF"/>
    <w:rsid w:val="009176A4"/>
    <w:rsid w:val="009200BC"/>
    <w:rsid w:val="00A266B2"/>
    <w:rsid w:val="00B97190"/>
    <w:rsid w:val="00BC4B91"/>
    <w:rsid w:val="00C03F0C"/>
    <w:rsid w:val="00C22FD2"/>
    <w:rsid w:val="00C319CA"/>
    <w:rsid w:val="00CF0A2A"/>
    <w:rsid w:val="00CF6920"/>
    <w:rsid w:val="00D6787D"/>
    <w:rsid w:val="00D92DF8"/>
    <w:rsid w:val="00DD696D"/>
    <w:rsid w:val="00E9617C"/>
    <w:rsid w:val="00E97101"/>
    <w:rsid w:val="00EA6E3F"/>
    <w:rsid w:val="00EE2238"/>
    <w:rsid w:val="00F00015"/>
    <w:rsid w:val="00F358E6"/>
    <w:rsid w:val="00F523AB"/>
    <w:rsid w:val="00F642DF"/>
    <w:rsid w:val="00F70482"/>
    <w:rsid w:val="00F7378D"/>
    <w:rsid w:val="00F86633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2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61EA-19BC-44ED-81FE-67ACBB0C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1946</Words>
  <Characters>11566</Characters>
  <Application>Microsoft Office Word</Application>
  <DocSecurity>0</DocSecurity>
  <Lines>231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Links>
    <vt:vector size="114" baseType="variant"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_Toc180584411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_Toc180584410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_Toc180584409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_Toc180584408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_Toc180584407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_Toc180584406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_Toc180584405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_Toc180584404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_Toc180584403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_Toc180584402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_Toc180584401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_Toc180584400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_Toc180584399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_Toc180584398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_Toc180584397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_Toc180584396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_Toc180584395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_Toc180584394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_Toc180584393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dantcho</dc:creator>
  <cp:keywords>, docId:A5606A8BF4A9445996EE32FE4476A1F5</cp:keywords>
  <cp:lastModifiedBy>Vera Veleva</cp:lastModifiedBy>
  <cp:revision>6</cp:revision>
  <cp:lastPrinted>2024-10-24T07:03:00Z</cp:lastPrinted>
  <dcterms:created xsi:type="dcterms:W3CDTF">2025-01-07T15:59:00Z</dcterms:created>
  <dcterms:modified xsi:type="dcterms:W3CDTF">2025-01-07T16:13:00Z</dcterms:modified>
</cp:coreProperties>
</file>